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1E" w:rsidRDefault="00C71F1E" w:rsidP="00C71F1E">
      <w:pPr>
        <w:spacing w:line="340" w:lineRule="exact"/>
        <w:jc w:val="right"/>
        <w:rPr>
          <w:rFonts w:ascii="メイリオ" w:eastAsia="メイリオ" w:hAnsi="メイリオ" w:cs="メイリオ"/>
        </w:rPr>
      </w:pPr>
      <w:r w:rsidRPr="0055132B">
        <w:rPr>
          <w:rFonts w:ascii="メイリオ" w:eastAsia="メイリオ" w:hAnsi="メイリオ" w:cs="メイリオ" w:hint="eastAsia"/>
        </w:rPr>
        <w:t>平成</w:t>
      </w:r>
      <w:r w:rsidR="000C1797">
        <w:rPr>
          <w:rFonts w:ascii="メイリオ" w:eastAsia="メイリオ" w:hAnsi="メイリオ" w:cs="メイリオ" w:hint="eastAsia"/>
        </w:rPr>
        <w:t>30</w:t>
      </w:r>
      <w:r w:rsidRPr="0055132B">
        <w:rPr>
          <w:rFonts w:ascii="メイリオ" w:eastAsia="メイリオ" w:hAnsi="メイリオ" w:cs="メイリオ" w:hint="eastAsia"/>
        </w:rPr>
        <w:t>年</w:t>
      </w:r>
      <w:r w:rsidR="00A10E3A">
        <w:rPr>
          <w:rFonts w:ascii="メイリオ" w:eastAsia="メイリオ" w:hAnsi="メイリオ" w:cs="メイリオ" w:hint="eastAsia"/>
        </w:rPr>
        <w:t>5</w:t>
      </w:r>
      <w:r w:rsidRPr="0055132B">
        <w:rPr>
          <w:rFonts w:ascii="メイリオ" w:eastAsia="メイリオ" w:hAnsi="メイリオ" w:cs="メイリオ" w:hint="eastAsia"/>
        </w:rPr>
        <w:t>月</w:t>
      </w:r>
      <w:r w:rsidR="00A10E3A">
        <w:rPr>
          <w:rFonts w:ascii="メイリオ" w:eastAsia="メイリオ" w:hAnsi="メイリオ" w:cs="メイリオ" w:hint="eastAsia"/>
        </w:rPr>
        <w:t>30</w:t>
      </w:r>
      <w:r w:rsidRPr="0055132B">
        <w:rPr>
          <w:rFonts w:ascii="メイリオ" w:eastAsia="メイリオ" w:hAnsi="メイリオ" w:cs="メイリオ" w:hint="eastAsia"/>
        </w:rPr>
        <w:t>日</w:t>
      </w:r>
    </w:p>
    <w:p w:rsidR="00C71F1E" w:rsidRPr="0055132B" w:rsidRDefault="00C71F1E" w:rsidP="00C71F1E">
      <w:pPr>
        <w:spacing w:line="340" w:lineRule="exact"/>
        <w:jc w:val="left"/>
        <w:rPr>
          <w:rFonts w:ascii="メイリオ" w:eastAsia="メイリオ" w:hAnsi="メイリオ" w:cs="メイリオ"/>
        </w:rPr>
      </w:pPr>
      <w:r w:rsidRPr="00AF3BEB">
        <w:rPr>
          <w:rFonts w:ascii="メイリオ" w:eastAsia="メイリオ" w:hAnsi="メイリオ" w:cs="メイリオ" w:hint="eastAsia"/>
        </w:rPr>
        <w:t>一般社団法人</w:t>
      </w:r>
      <w:r w:rsidRPr="0055132B">
        <w:rPr>
          <w:rFonts w:ascii="メイリオ" w:eastAsia="メイリオ" w:hAnsi="メイリオ" w:cs="メイリオ" w:hint="eastAsia"/>
          <w:b/>
        </w:rPr>
        <w:t>医療イノベーション神戸連携システム（MIKCS）</w:t>
      </w:r>
    </w:p>
    <w:p w:rsidR="00C71F1E" w:rsidRPr="001146A0" w:rsidRDefault="00C71F1E" w:rsidP="00C71F1E">
      <w:pPr>
        <w:spacing w:line="340" w:lineRule="exact"/>
        <w:jc w:val="left"/>
        <w:rPr>
          <w:rFonts w:ascii="メイリオ" w:eastAsia="メイリオ" w:hAnsi="メイリオ" w:cs="メイリオ"/>
          <w:b/>
        </w:rPr>
      </w:pPr>
      <w:r>
        <w:rPr>
          <w:rFonts w:ascii="メイリオ" w:eastAsia="メイリオ" w:hAnsi="メイリオ" w:cs="メイリオ" w:hint="eastAsia"/>
        </w:rPr>
        <w:t xml:space="preserve">　</w:t>
      </w:r>
      <w:r w:rsidRPr="001146A0">
        <w:rPr>
          <w:rFonts w:ascii="メイリオ" w:eastAsia="メイリオ" w:hAnsi="メイリオ" w:cs="メイリオ" w:hint="eastAsia"/>
          <w:b/>
        </w:rPr>
        <w:t xml:space="preserve">正会員　各位　</w:t>
      </w:r>
    </w:p>
    <w:p w:rsidR="00C71F1E" w:rsidRDefault="00C71F1E" w:rsidP="00C71F1E">
      <w:pPr>
        <w:spacing w:line="340" w:lineRule="exact"/>
        <w:jc w:val="left"/>
        <w:rPr>
          <w:rFonts w:ascii="メイリオ" w:eastAsia="メイリオ" w:hAnsi="メイリオ" w:cs="メイリオ"/>
        </w:rPr>
      </w:pPr>
    </w:p>
    <w:p w:rsidR="00C71F1E" w:rsidRPr="00442A9A" w:rsidRDefault="00C71F1E" w:rsidP="00C71F1E">
      <w:pPr>
        <w:spacing w:line="340" w:lineRule="exact"/>
        <w:jc w:val="left"/>
        <w:rPr>
          <w:rFonts w:ascii="ＭＳ 明朝" w:eastAsia="ＭＳ 明朝" w:hAnsi="ＭＳ 明朝" w:cs="メイリオ"/>
        </w:rPr>
      </w:pPr>
      <w:r>
        <w:rPr>
          <w:rFonts w:ascii="メイリオ" w:eastAsia="メイリオ" w:hAnsi="メイリオ" w:cs="メイリオ" w:hint="eastAsia"/>
        </w:rPr>
        <w:t xml:space="preserve">　　　　　　　　　　　　　　　　　　　　　　　</w:t>
      </w:r>
      <w:r w:rsidRPr="00AB7A1B">
        <w:rPr>
          <w:rFonts w:ascii="ＭＳ 明朝" w:eastAsia="ＭＳ 明朝" w:hAnsi="ＭＳ 明朝" w:cs="メイリオ" w:hint="eastAsia"/>
        </w:rPr>
        <w:t>神戸市中央区楠町七丁目5番1号</w:t>
      </w:r>
    </w:p>
    <w:p w:rsidR="00C71F1E" w:rsidRPr="00381EEE" w:rsidRDefault="00C71F1E" w:rsidP="00C71F1E">
      <w:pPr>
        <w:spacing w:line="340" w:lineRule="exact"/>
        <w:jc w:val="left"/>
        <w:rPr>
          <w:rFonts w:ascii="メイリオ" w:eastAsia="メイリオ" w:hAnsi="メイリオ" w:cs="メイリオ"/>
        </w:rPr>
      </w:pPr>
      <w:r>
        <w:rPr>
          <w:rFonts w:ascii="メイリオ" w:eastAsia="メイリオ" w:hAnsi="メイリオ" w:cs="メイリオ" w:hint="eastAsia"/>
        </w:rPr>
        <w:t xml:space="preserve">　　　　　　　　　　　　　　　　　　　　　　　</w:t>
      </w:r>
      <w:r w:rsidRPr="00AF3BEB">
        <w:rPr>
          <w:rFonts w:ascii="メイリオ" w:eastAsia="メイリオ" w:hAnsi="メイリオ" w:cs="メイリオ" w:hint="eastAsia"/>
        </w:rPr>
        <w:t>一般社団法人</w:t>
      </w:r>
      <w:r>
        <w:rPr>
          <w:rFonts w:ascii="メイリオ" w:eastAsia="メイリオ" w:hAnsi="メイリオ" w:cs="メイリオ" w:hint="eastAsia"/>
          <w:b/>
        </w:rPr>
        <w:t>医療イノベーション神戸連携システム</w:t>
      </w:r>
      <w:r w:rsidRPr="00381EE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381EEE">
        <w:rPr>
          <w:rFonts w:ascii="メイリオ" w:eastAsia="メイリオ" w:hAnsi="メイリオ" w:cs="メイリオ" w:hint="eastAsia"/>
        </w:rPr>
        <w:t xml:space="preserve">　</w:t>
      </w:r>
      <w:r>
        <w:rPr>
          <w:rFonts w:ascii="メイリオ" w:eastAsia="メイリオ" w:hAnsi="メイリオ" w:cs="メイリオ" w:hint="eastAsia"/>
        </w:rPr>
        <w:t xml:space="preserve">　　　　　　　　　</w:t>
      </w:r>
    </w:p>
    <w:p w:rsidR="00C71F1E" w:rsidRDefault="00C71F1E" w:rsidP="00C71F1E">
      <w:pPr>
        <w:spacing w:line="340" w:lineRule="exact"/>
        <w:ind w:firstLineChars="2500" w:firstLine="5250"/>
        <w:rPr>
          <w:rFonts w:ascii="メイリオ" w:eastAsia="メイリオ" w:hAnsi="メイリオ" w:cs="メイリオ"/>
        </w:rPr>
      </w:pPr>
      <w:r w:rsidRPr="00381EE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AF685A">
        <w:rPr>
          <w:rFonts w:ascii="メイリオ" w:eastAsia="メイリオ" w:hAnsi="メイリオ" w:cs="メイリオ" w:hint="eastAsia"/>
          <w:color w:val="000000" w:themeColor="text1"/>
        </w:rPr>
        <w:t>会長</w:t>
      </w:r>
      <w:r>
        <w:rPr>
          <w:rFonts w:ascii="メイリオ" w:eastAsia="メイリオ" w:hAnsi="メイリオ" w:cs="メイリオ" w:hint="eastAsia"/>
          <w:color w:val="000000" w:themeColor="text1"/>
        </w:rPr>
        <w:t>（代表理事）</w:t>
      </w:r>
      <w:r w:rsidR="000C5FFF">
        <w:rPr>
          <w:rFonts w:ascii="メイリオ" w:eastAsia="メイリオ" w:hAnsi="メイリオ" w:cs="メイリオ" w:hint="eastAsia"/>
        </w:rPr>
        <w:t xml:space="preserve">　　藤澤　信幸</w:t>
      </w:r>
    </w:p>
    <w:p w:rsidR="00C71F1E" w:rsidRPr="00381EEE" w:rsidRDefault="00C71F1E" w:rsidP="00C71F1E">
      <w:pPr>
        <w:spacing w:line="340" w:lineRule="exact"/>
        <w:rPr>
          <w:rFonts w:ascii="メイリオ" w:eastAsia="メイリオ" w:hAnsi="メイリオ" w:cs="メイリオ"/>
        </w:rPr>
      </w:pPr>
    </w:p>
    <w:p w:rsidR="00C71F1E" w:rsidRPr="0055132B" w:rsidRDefault="00C71F1E" w:rsidP="00C71F1E">
      <w:pPr>
        <w:spacing w:line="340" w:lineRule="exact"/>
        <w:jc w:val="center"/>
        <w:rPr>
          <w:rFonts w:ascii="メイリオ" w:eastAsia="メイリオ" w:hAnsi="メイリオ" w:cs="メイリオ"/>
          <w:b/>
        </w:rPr>
      </w:pPr>
      <w:r w:rsidRPr="0055132B">
        <w:rPr>
          <w:rFonts w:ascii="メイリオ" w:eastAsia="メイリオ" w:hAnsi="メイリオ" w:cs="メイリオ" w:hint="eastAsia"/>
          <w:b/>
        </w:rPr>
        <w:t>第</w:t>
      </w:r>
      <w:r w:rsidR="000345BE">
        <w:rPr>
          <w:rFonts w:ascii="メイリオ" w:eastAsia="メイリオ" w:hAnsi="メイリオ" w:cs="メイリオ" w:hint="eastAsia"/>
          <w:b/>
        </w:rPr>
        <w:t>4</w:t>
      </w:r>
      <w:r>
        <w:rPr>
          <w:rFonts w:ascii="メイリオ" w:eastAsia="メイリオ" w:hAnsi="メイリオ" w:cs="メイリオ" w:hint="eastAsia"/>
          <w:b/>
        </w:rPr>
        <w:t>回定時社員総会</w:t>
      </w:r>
      <w:r w:rsidRPr="0055132B">
        <w:rPr>
          <w:rFonts w:ascii="メイリオ" w:eastAsia="メイリオ" w:hAnsi="メイリオ" w:cs="メイリオ" w:hint="eastAsia"/>
          <w:b/>
        </w:rPr>
        <w:t>招集</w:t>
      </w:r>
      <w:r>
        <w:rPr>
          <w:rFonts w:ascii="メイリオ" w:eastAsia="メイリオ" w:hAnsi="メイリオ" w:cs="メイリオ" w:hint="eastAsia"/>
          <w:b/>
        </w:rPr>
        <w:t>ご</w:t>
      </w:r>
      <w:r w:rsidRPr="0055132B">
        <w:rPr>
          <w:rFonts w:ascii="メイリオ" w:eastAsia="メイリオ" w:hAnsi="メイリオ" w:cs="メイリオ" w:hint="eastAsia"/>
          <w:b/>
        </w:rPr>
        <w:t>通知</w:t>
      </w:r>
    </w:p>
    <w:p w:rsidR="00C71F1E" w:rsidRPr="00AF3BEB" w:rsidRDefault="00C71F1E" w:rsidP="00C71F1E">
      <w:pPr>
        <w:spacing w:line="340" w:lineRule="exact"/>
        <w:rPr>
          <w:rFonts w:ascii="メイリオ" w:eastAsia="メイリオ" w:hAnsi="メイリオ" w:cs="メイリオ"/>
        </w:rPr>
      </w:pPr>
    </w:p>
    <w:p w:rsidR="00C71F1E" w:rsidRPr="00495AAF" w:rsidRDefault="00C71F1E" w:rsidP="00C71F1E">
      <w:pPr>
        <w:pStyle w:val="ac"/>
        <w:rPr>
          <w:rFonts w:asciiTheme="minorEastAsia" w:eastAsiaTheme="minorEastAsia" w:hAnsiTheme="minorEastAsia"/>
        </w:rPr>
      </w:pPr>
      <w:r w:rsidRPr="00495AAF">
        <w:rPr>
          <w:rFonts w:asciiTheme="minorEastAsia" w:eastAsiaTheme="minorEastAsia" w:hAnsiTheme="minorEastAsia" w:hint="eastAsia"/>
        </w:rPr>
        <w:t xml:space="preserve">拝啓　</w:t>
      </w:r>
      <w:r>
        <w:rPr>
          <w:rFonts w:asciiTheme="minorEastAsia" w:eastAsiaTheme="minorEastAsia" w:hAnsiTheme="minorEastAsia" w:hint="eastAsia"/>
        </w:rPr>
        <w:t>正会員</w:t>
      </w:r>
      <w:r w:rsidRPr="00495AAF">
        <w:rPr>
          <w:rFonts w:asciiTheme="minorEastAsia" w:eastAsiaTheme="minorEastAsia" w:hAnsiTheme="minorEastAsia" w:hint="eastAsia"/>
        </w:rPr>
        <w:t>の皆様におかれましては益々ご清栄のこととお喜び申し上げます。</w:t>
      </w:r>
    </w:p>
    <w:p w:rsidR="00C71F1E" w:rsidRPr="00495AAF" w:rsidRDefault="00C71F1E" w:rsidP="00C71F1E">
      <w:pPr>
        <w:spacing w:line="340" w:lineRule="exact"/>
        <w:ind w:firstLineChars="100" w:firstLine="210"/>
        <w:rPr>
          <w:rFonts w:asciiTheme="minorEastAsia" w:hAnsiTheme="minorEastAsia" w:cs="メイリオ"/>
        </w:rPr>
      </w:pPr>
      <w:r w:rsidRPr="00495AAF">
        <w:rPr>
          <w:rFonts w:asciiTheme="minorEastAsia" w:hAnsiTheme="minorEastAsia" w:cs="メイリオ" w:hint="eastAsia"/>
        </w:rPr>
        <w:t>さて、一般社団法人医療イノベーション神戸連携システム（MIKCS）の第</w:t>
      </w:r>
      <w:r w:rsidR="000C1797">
        <w:rPr>
          <w:rFonts w:asciiTheme="minorEastAsia" w:hAnsiTheme="minorEastAsia" w:cs="メイリオ" w:hint="eastAsia"/>
        </w:rPr>
        <w:t>4</w:t>
      </w:r>
      <w:r w:rsidRPr="00495AAF">
        <w:rPr>
          <w:rFonts w:asciiTheme="minorEastAsia" w:hAnsiTheme="minorEastAsia" w:cs="メイリオ" w:hint="eastAsia"/>
        </w:rPr>
        <w:t>回定時社員総会を下記により開催いたしますので、ご出席くださいますようご通知申し上げます。</w:t>
      </w:r>
    </w:p>
    <w:p w:rsidR="00C71F1E" w:rsidRPr="00495AAF" w:rsidRDefault="00C71F1E" w:rsidP="00C71F1E">
      <w:pPr>
        <w:spacing w:line="340" w:lineRule="exact"/>
        <w:ind w:firstLineChars="100" w:firstLine="210"/>
        <w:rPr>
          <w:rFonts w:asciiTheme="minorEastAsia" w:hAnsiTheme="minorEastAsia" w:cs="メイリオ"/>
        </w:rPr>
      </w:pPr>
      <w:r w:rsidRPr="00495AAF">
        <w:rPr>
          <w:rFonts w:asciiTheme="minorEastAsia" w:hAnsiTheme="minorEastAsia" w:cs="メイリオ" w:hint="eastAsia"/>
        </w:rPr>
        <w:t>なお、当日ご出席願えない場合は、書面により議決権を行使することが出来ますので、お手数ながら後記の社員総会参考書類をご検討のうえ、平成</w:t>
      </w:r>
      <w:r w:rsidR="000C1797">
        <w:rPr>
          <w:rFonts w:asciiTheme="minorEastAsia" w:hAnsiTheme="minorEastAsia" w:cs="メイリオ" w:hint="eastAsia"/>
        </w:rPr>
        <w:t>30</w:t>
      </w:r>
      <w:r w:rsidRPr="00495AAF">
        <w:rPr>
          <w:rFonts w:asciiTheme="minorEastAsia" w:hAnsiTheme="minorEastAsia" w:cs="メイリオ" w:hint="eastAsia"/>
        </w:rPr>
        <w:t>年</w:t>
      </w:r>
      <w:r>
        <w:rPr>
          <w:rFonts w:asciiTheme="minorEastAsia" w:hAnsiTheme="minorEastAsia" w:cs="メイリオ" w:hint="eastAsia"/>
        </w:rPr>
        <w:t>6</w:t>
      </w:r>
      <w:r w:rsidRPr="00495AAF">
        <w:rPr>
          <w:rFonts w:asciiTheme="minorEastAsia" w:hAnsiTheme="minorEastAsia" w:cs="メイリオ" w:hint="eastAsia"/>
        </w:rPr>
        <w:t>月</w:t>
      </w:r>
      <w:r w:rsidR="000C5FFF">
        <w:rPr>
          <w:rFonts w:asciiTheme="minorEastAsia" w:hAnsiTheme="minorEastAsia" w:cs="メイリオ" w:hint="eastAsia"/>
        </w:rPr>
        <w:t>1</w:t>
      </w:r>
      <w:r w:rsidR="000C1797">
        <w:rPr>
          <w:rFonts w:asciiTheme="minorEastAsia" w:hAnsiTheme="minorEastAsia" w:cs="メイリオ" w:hint="eastAsia"/>
        </w:rPr>
        <w:t>3</w:t>
      </w:r>
      <w:r>
        <w:rPr>
          <w:rFonts w:asciiTheme="minorEastAsia" w:hAnsiTheme="minorEastAsia" w:cs="メイリオ" w:hint="eastAsia"/>
        </w:rPr>
        <w:t>日（</w:t>
      </w:r>
      <w:r w:rsidR="000C1797">
        <w:rPr>
          <w:rFonts w:asciiTheme="minorEastAsia" w:hAnsiTheme="minorEastAsia" w:cs="メイリオ" w:hint="eastAsia"/>
        </w:rPr>
        <w:t>水</w:t>
      </w:r>
      <w:r w:rsidRPr="00495AAF">
        <w:rPr>
          <w:rFonts w:asciiTheme="minorEastAsia" w:hAnsiTheme="minorEastAsia" w:cs="メイリオ" w:hint="eastAsia"/>
        </w:rPr>
        <w:t>曜日）午後5時までに議決権を行使してくださいますようお願い申し上げます。</w:t>
      </w:r>
    </w:p>
    <w:p w:rsidR="00C71F1E" w:rsidRPr="00495AAF" w:rsidRDefault="00C71F1E" w:rsidP="00C71F1E">
      <w:pPr>
        <w:spacing w:line="340" w:lineRule="exact"/>
        <w:rPr>
          <w:rFonts w:asciiTheme="minorEastAsia" w:hAnsiTheme="minorEastAsia" w:cs="メイリオ"/>
        </w:rPr>
      </w:pPr>
      <w:r w:rsidRPr="00495AAF">
        <w:rPr>
          <w:rFonts w:asciiTheme="minorEastAsia" w:hAnsiTheme="minorEastAsia" w:cs="メイリオ" w:hint="eastAsia"/>
        </w:rPr>
        <w:t>〔書面による議決権行使の場合〕</w:t>
      </w:r>
    </w:p>
    <w:p w:rsidR="00C71F1E" w:rsidRPr="00495AAF" w:rsidRDefault="00C71F1E" w:rsidP="00C71F1E">
      <w:pPr>
        <w:spacing w:line="340" w:lineRule="exact"/>
        <w:ind w:left="210" w:hangingChars="100" w:hanging="210"/>
        <w:rPr>
          <w:rFonts w:asciiTheme="minorEastAsia" w:hAnsiTheme="minorEastAsia" w:cs="メイリオ"/>
        </w:rPr>
      </w:pPr>
      <w:r>
        <w:rPr>
          <w:rFonts w:asciiTheme="minorEastAsia" w:hAnsiTheme="minorEastAsia" w:cs="メイリオ" w:hint="eastAsia"/>
        </w:rPr>
        <w:t xml:space="preserve">　　同封の議決権</w:t>
      </w:r>
      <w:r w:rsidRPr="00495AAF">
        <w:rPr>
          <w:rFonts w:asciiTheme="minorEastAsia" w:hAnsiTheme="minorEastAsia" w:cs="メイリオ" w:hint="eastAsia"/>
        </w:rPr>
        <w:t>行使書</w:t>
      </w:r>
      <w:r>
        <w:rPr>
          <w:rFonts w:asciiTheme="minorEastAsia" w:hAnsiTheme="minorEastAsia" w:cs="メイリオ" w:hint="eastAsia"/>
        </w:rPr>
        <w:t>用紙</w:t>
      </w:r>
      <w:r w:rsidRPr="00495AAF">
        <w:rPr>
          <w:rFonts w:asciiTheme="minorEastAsia" w:hAnsiTheme="minorEastAsia" w:cs="メイリオ" w:hint="eastAsia"/>
        </w:rPr>
        <w:t>に</w:t>
      </w:r>
      <w:r>
        <w:rPr>
          <w:rFonts w:asciiTheme="minorEastAsia" w:hAnsiTheme="minorEastAsia" w:cs="メイリオ" w:hint="eastAsia"/>
        </w:rPr>
        <w:t>、</w:t>
      </w:r>
      <w:r w:rsidRPr="00495AAF">
        <w:rPr>
          <w:rFonts w:asciiTheme="minorEastAsia" w:hAnsiTheme="minorEastAsia" w:cs="メイリオ" w:hint="eastAsia"/>
        </w:rPr>
        <w:t>議案に対する賛否をご表示のうえ、上記の行使期限までに到着するようご返送ください。</w:t>
      </w:r>
    </w:p>
    <w:p w:rsidR="00C71F1E" w:rsidRPr="00495AAF" w:rsidRDefault="00C71F1E" w:rsidP="00C71F1E">
      <w:pPr>
        <w:pStyle w:val="ae"/>
        <w:rPr>
          <w:rFonts w:asciiTheme="minorEastAsia" w:eastAsiaTheme="minorEastAsia" w:hAnsiTheme="minorEastAsia"/>
        </w:rPr>
      </w:pPr>
      <w:r w:rsidRPr="00495AAF">
        <w:rPr>
          <w:rFonts w:asciiTheme="minorEastAsia" w:eastAsiaTheme="minorEastAsia" w:hAnsiTheme="minorEastAsia" w:hint="eastAsia"/>
        </w:rPr>
        <w:t>敬具</w:t>
      </w:r>
    </w:p>
    <w:p w:rsidR="00C71F1E" w:rsidRPr="00495AAF" w:rsidRDefault="00C71F1E" w:rsidP="00C71F1E">
      <w:pPr>
        <w:spacing w:line="340" w:lineRule="exact"/>
        <w:jc w:val="center"/>
        <w:rPr>
          <w:rFonts w:asciiTheme="minorEastAsia" w:hAnsiTheme="minorEastAsia" w:cs="メイリオ"/>
        </w:rPr>
      </w:pPr>
      <w:r w:rsidRPr="00495AAF">
        <w:rPr>
          <w:rFonts w:asciiTheme="minorEastAsia" w:hAnsiTheme="minorEastAsia" w:cs="メイリオ" w:hint="eastAsia"/>
        </w:rPr>
        <w:t>記</w:t>
      </w:r>
    </w:p>
    <w:p w:rsidR="00C71F1E" w:rsidRPr="00495AAF" w:rsidRDefault="00C71F1E" w:rsidP="00C71F1E">
      <w:pPr>
        <w:rPr>
          <w:rFonts w:asciiTheme="minorEastAsia" w:hAnsiTheme="minorEastAsia"/>
        </w:rPr>
      </w:pPr>
    </w:p>
    <w:p w:rsidR="00C71F1E" w:rsidRPr="001146A0" w:rsidRDefault="00C71F1E" w:rsidP="00C71F1E">
      <w:pPr>
        <w:spacing w:line="340" w:lineRule="exact"/>
        <w:rPr>
          <w:rFonts w:asciiTheme="minorEastAsia" w:hAnsiTheme="minorEastAsia" w:cs="メイリオ"/>
          <w:b/>
        </w:rPr>
      </w:pPr>
      <w:r w:rsidRPr="001146A0">
        <w:rPr>
          <w:rFonts w:asciiTheme="minorEastAsia" w:hAnsiTheme="minorEastAsia" w:cs="メイリオ" w:hint="eastAsia"/>
          <w:b/>
        </w:rPr>
        <w:t>１．日　　時　：　平成</w:t>
      </w:r>
      <w:r w:rsidR="000C1797">
        <w:rPr>
          <w:rFonts w:asciiTheme="minorEastAsia" w:hAnsiTheme="minorEastAsia" w:cs="メイリオ" w:hint="eastAsia"/>
          <w:b/>
        </w:rPr>
        <w:t>30</w:t>
      </w:r>
      <w:r w:rsidRPr="001146A0">
        <w:rPr>
          <w:rFonts w:asciiTheme="minorEastAsia" w:hAnsiTheme="minorEastAsia" w:cs="メイリオ" w:hint="eastAsia"/>
          <w:b/>
        </w:rPr>
        <w:t>年6月</w:t>
      </w:r>
      <w:r w:rsidR="000C5FFF">
        <w:rPr>
          <w:rFonts w:asciiTheme="minorEastAsia" w:hAnsiTheme="minorEastAsia" w:cs="メイリオ" w:hint="eastAsia"/>
          <w:b/>
        </w:rPr>
        <w:t>1</w:t>
      </w:r>
      <w:r w:rsidR="000C1797">
        <w:rPr>
          <w:rFonts w:asciiTheme="minorEastAsia" w:hAnsiTheme="minorEastAsia" w:cs="メイリオ" w:hint="eastAsia"/>
          <w:b/>
        </w:rPr>
        <w:t>4</w:t>
      </w:r>
      <w:r w:rsidRPr="001146A0">
        <w:rPr>
          <w:rFonts w:asciiTheme="minorEastAsia" w:hAnsiTheme="minorEastAsia" w:cs="メイリオ" w:hint="eastAsia"/>
          <w:b/>
        </w:rPr>
        <w:t>日（</w:t>
      </w:r>
      <w:r w:rsidR="000C1797">
        <w:rPr>
          <w:rFonts w:asciiTheme="minorEastAsia" w:hAnsiTheme="minorEastAsia" w:cs="メイリオ" w:hint="eastAsia"/>
          <w:b/>
        </w:rPr>
        <w:t>木</w:t>
      </w:r>
      <w:r w:rsidRPr="001146A0">
        <w:rPr>
          <w:rFonts w:asciiTheme="minorEastAsia" w:hAnsiTheme="minorEastAsia" w:cs="メイリオ" w:hint="eastAsia"/>
          <w:b/>
        </w:rPr>
        <w:t>曜日）午後3時～</w:t>
      </w:r>
      <w:r w:rsidR="00776E46">
        <w:rPr>
          <w:rFonts w:asciiTheme="minorEastAsia" w:hAnsiTheme="minorEastAsia" w:cs="メイリオ" w:hint="eastAsia"/>
          <w:b/>
        </w:rPr>
        <w:t>4</w:t>
      </w:r>
      <w:r w:rsidRPr="001146A0">
        <w:rPr>
          <w:rFonts w:asciiTheme="minorEastAsia" w:hAnsiTheme="minorEastAsia" w:cs="メイリオ" w:hint="eastAsia"/>
          <w:b/>
        </w:rPr>
        <w:t>時</w:t>
      </w:r>
    </w:p>
    <w:p w:rsidR="00C71F1E" w:rsidRPr="001146A0" w:rsidRDefault="00C71F1E" w:rsidP="00C71F1E">
      <w:pPr>
        <w:spacing w:line="340" w:lineRule="exact"/>
        <w:rPr>
          <w:rFonts w:asciiTheme="minorEastAsia" w:hAnsiTheme="minorEastAsia" w:cs="メイリオ"/>
          <w:b/>
        </w:rPr>
      </w:pPr>
      <w:r w:rsidRPr="001146A0">
        <w:rPr>
          <w:rFonts w:asciiTheme="minorEastAsia" w:hAnsiTheme="minorEastAsia" w:cs="メイリオ" w:hint="eastAsia"/>
          <w:b/>
        </w:rPr>
        <w:t xml:space="preserve">２．場　　所　：　神戸市産業振興センター　</w:t>
      </w:r>
      <w:r w:rsidR="000345BE">
        <w:rPr>
          <w:rFonts w:asciiTheme="minorEastAsia" w:hAnsiTheme="minorEastAsia" w:cs="メイリオ" w:hint="eastAsia"/>
          <w:b/>
        </w:rPr>
        <w:t>905</w:t>
      </w:r>
      <w:r w:rsidRPr="001146A0">
        <w:rPr>
          <w:rFonts w:asciiTheme="minorEastAsia" w:hAnsiTheme="minorEastAsia" w:cs="メイリオ" w:hint="eastAsia"/>
          <w:b/>
        </w:rPr>
        <w:t>会議室</w:t>
      </w:r>
    </w:p>
    <w:p w:rsidR="00C71F1E" w:rsidRPr="00495AAF" w:rsidRDefault="00C71F1E" w:rsidP="00C71F1E">
      <w:pPr>
        <w:spacing w:line="340" w:lineRule="exact"/>
        <w:rPr>
          <w:rFonts w:asciiTheme="minorEastAsia" w:hAnsiTheme="minorEastAsia"/>
          <w:color w:val="333333"/>
        </w:rPr>
      </w:pPr>
      <w:r w:rsidRPr="00495AAF">
        <w:rPr>
          <w:rFonts w:asciiTheme="minorEastAsia" w:hAnsiTheme="minorEastAsia" w:cs="メイリオ" w:hint="eastAsia"/>
        </w:rPr>
        <w:t xml:space="preserve">　　　　　　　　　　　</w:t>
      </w:r>
      <w:r w:rsidR="000345BE">
        <w:rPr>
          <w:rFonts w:asciiTheme="minorEastAsia" w:hAnsiTheme="minorEastAsia" w:hint="eastAsia"/>
          <w:color w:val="333333"/>
        </w:rPr>
        <w:t xml:space="preserve">　</w:t>
      </w:r>
      <w:r>
        <w:rPr>
          <w:rFonts w:asciiTheme="minorEastAsia" w:hAnsiTheme="minorEastAsia" w:hint="eastAsia"/>
          <w:color w:val="333333"/>
        </w:rPr>
        <w:t>神戸市中央区東川崎町1-8-4</w:t>
      </w:r>
    </w:p>
    <w:p w:rsidR="00C71F1E" w:rsidRPr="00495AAF" w:rsidRDefault="00C71F1E" w:rsidP="00C71F1E">
      <w:pPr>
        <w:spacing w:line="340" w:lineRule="exact"/>
        <w:rPr>
          <w:rFonts w:asciiTheme="minorEastAsia" w:hAnsiTheme="minorEastAsia" w:cs="メイリオ"/>
        </w:rPr>
      </w:pPr>
      <w:r>
        <w:rPr>
          <w:rFonts w:asciiTheme="minorEastAsia" w:hAnsiTheme="minorEastAsia" w:hint="eastAsia"/>
          <w:color w:val="333333"/>
        </w:rPr>
        <w:t xml:space="preserve">　　　　　　　　　　　　　</w:t>
      </w:r>
    </w:p>
    <w:p w:rsidR="00C71F1E" w:rsidRPr="001146A0" w:rsidRDefault="00C71F1E" w:rsidP="00C71F1E">
      <w:pPr>
        <w:spacing w:line="340" w:lineRule="exact"/>
        <w:rPr>
          <w:rFonts w:asciiTheme="minorEastAsia" w:hAnsiTheme="minorEastAsia" w:cs="メイリオ"/>
          <w:b/>
        </w:rPr>
      </w:pPr>
      <w:r w:rsidRPr="001146A0">
        <w:rPr>
          <w:rFonts w:asciiTheme="minorEastAsia" w:hAnsiTheme="minorEastAsia" w:cs="メイリオ" w:hint="eastAsia"/>
          <w:b/>
        </w:rPr>
        <w:t>３．目的事項　：</w:t>
      </w:r>
    </w:p>
    <w:p w:rsidR="00C71F1E" w:rsidRPr="001146A0" w:rsidRDefault="00C71F1E" w:rsidP="00C71F1E">
      <w:pPr>
        <w:spacing w:line="340" w:lineRule="exact"/>
        <w:ind w:left="1897" w:hangingChars="900" w:hanging="1897"/>
        <w:rPr>
          <w:b/>
        </w:rPr>
      </w:pPr>
      <w:r w:rsidRPr="001146A0">
        <w:rPr>
          <w:rFonts w:asciiTheme="minorEastAsia" w:hAnsiTheme="minorEastAsia" w:cs="メイリオ" w:hint="eastAsia"/>
          <w:b/>
        </w:rPr>
        <w:t xml:space="preserve">　　　　</w:t>
      </w:r>
      <w:r w:rsidRPr="001146A0">
        <w:rPr>
          <w:b/>
        </w:rPr>
        <w:t>報告事項　第</w:t>
      </w:r>
      <w:r w:rsidR="000C1797">
        <w:rPr>
          <w:rFonts w:hint="eastAsia"/>
          <w:b/>
        </w:rPr>
        <w:t>4</w:t>
      </w:r>
      <w:r w:rsidRPr="001146A0">
        <w:rPr>
          <w:b/>
        </w:rPr>
        <w:t>期（平成</w:t>
      </w:r>
      <w:r w:rsidR="000C5FFF">
        <w:rPr>
          <w:b/>
        </w:rPr>
        <w:t>2</w:t>
      </w:r>
      <w:r w:rsidR="000C1797">
        <w:rPr>
          <w:rFonts w:hint="eastAsia"/>
          <w:b/>
        </w:rPr>
        <w:t>9</w:t>
      </w:r>
      <w:r w:rsidRPr="001146A0">
        <w:rPr>
          <w:b/>
        </w:rPr>
        <w:t>年</w:t>
      </w:r>
      <w:r w:rsidRPr="001146A0">
        <w:rPr>
          <w:b/>
        </w:rPr>
        <w:t>4</w:t>
      </w:r>
      <w:r w:rsidRPr="001146A0">
        <w:rPr>
          <w:b/>
        </w:rPr>
        <w:t>月</w:t>
      </w:r>
      <w:r w:rsidRPr="001146A0">
        <w:rPr>
          <w:b/>
        </w:rPr>
        <w:t>1</w:t>
      </w:r>
      <w:r w:rsidRPr="001146A0">
        <w:rPr>
          <w:b/>
        </w:rPr>
        <w:t>日から平成</w:t>
      </w:r>
      <w:r w:rsidR="000C1797">
        <w:rPr>
          <w:rFonts w:hint="eastAsia"/>
          <w:b/>
        </w:rPr>
        <w:t>30</w:t>
      </w:r>
      <w:r w:rsidRPr="001146A0">
        <w:rPr>
          <w:b/>
        </w:rPr>
        <w:t>年</w:t>
      </w:r>
      <w:r w:rsidRPr="001146A0">
        <w:rPr>
          <w:b/>
        </w:rPr>
        <w:t>3</w:t>
      </w:r>
      <w:r w:rsidRPr="001146A0">
        <w:rPr>
          <w:b/>
        </w:rPr>
        <w:t>月</w:t>
      </w:r>
      <w:r w:rsidRPr="001146A0">
        <w:rPr>
          <w:b/>
        </w:rPr>
        <w:t>31</w:t>
      </w:r>
      <w:r w:rsidRPr="001146A0">
        <w:rPr>
          <w:b/>
        </w:rPr>
        <w:t>日）事業報告</w:t>
      </w:r>
      <w:r w:rsidRPr="001146A0">
        <w:rPr>
          <w:rFonts w:hint="eastAsia"/>
          <w:b/>
        </w:rPr>
        <w:t>、</w:t>
      </w:r>
      <w:r w:rsidRPr="001146A0">
        <w:rPr>
          <w:b/>
        </w:rPr>
        <w:t>計算書類報告</w:t>
      </w:r>
    </w:p>
    <w:p w:rsidR="00C71F1E" w:rsidRPr="001146A0" w:rsidRDefault="00C71F1E" w:rsidP="00C71F1E">
      <w:pPr>
        <w:spacing w:line="340" w:lineRule="exact"/>
        <w:ind w:leftChars="900" w:left="1890"/>
        <w:rPr>
          <w:b/>
        </w:rPr>
      </w:pPr>
      <w:r w:rsidRPr="001146A0">
        <w:rPr>
          <w:b/>
        </w:rPr>
        <w:t>及び監査報告の件</w:t>
      </w:r>
    </w:p>
    <w:p w:rsidR="000C1797" w:rsidRDefault="00C71F1E" w:rsidP="00C71F1E">
      <w:pPr>
        <w:spacing w:line="340" w:lineRule="exact"/>
        <w:ind w:leftChars="400" w:left="1894" w:hangingChars="500" w:hanging="1054"/>
        <w:rPr>
          <w:b/>
        </w:rPr>
      </w:pPr>
      <w:r w:rsidRPr="001146A0">
        <w:rPr>
          <w:b/>
        </w:rPr>
        <w:t>決議事項　第</w:t>
      </w:r>
      <w:r w:rsidRPr="001146A0">
        <w:rPr>
          <w:b/>
        </w:rPr>
        <w:t>1</w:t>
      </w:r>
      <w:r w:rsidRPr="001146A0">
        <w:rPr>
          <w:b/>
        </w:rPr>
        <w:t>号議案　第</w:t>
      </w:r>
      <w:r w:rsidR="000C1797">
        <w:rPr>
          <w:rFonts w:hint="eastAsia"/>
          <w:b/>
        </w:rPr>
        <w:t>4</w:t>
      </w:r>
      <w:r w:rsidRPr="001146A0">
        <w:rPr>
          <w:b/>
        </w:rPr>
        <w:t>期計算書類承認の件</w:t>
      </w:r>
      <w:r w:rsidRPr="001146A0">
        <w:rPr>
          <w:b/>
        </w:rPr>
        <w:t xml:space="preserve"> </w:t>
      </w:r>
      <w:r w:rsidRPr="001146A0">
        <w:rPr>
          <w:b/>
        </w:rPr>
        <w:br/>
      </w:r>
      <w:r w:rsidRPr="001146A0">
        <w:rPr>
          <w:b/>
        </w:rPr>
        <w:t>第</w:t>
      </w:r>
      <w:r w:rsidRPr="001146A0">
        <w:rPr>
          <w:b/>
        </w:rPr>
        <w:t>2</w:t>
      </w:r>
      <w:r w:rsidRPr="001146A0">
        <w:rPr>
          <w:b/>
        </w:rPr>
        <w:t>号議案　平成</w:t>
      </w:r>
      <w:r w:rsidR="000C1797">
        <w:rPr>
          <w:rFonts w:hint="eastAsia"/>
          <w:b/>
        </w:rPr>
        <w:t>30</w:t>
      </w:r>
      <w:r w:rsidRPr="001146A0">
        <w:rPr>
          <w:b/>
        </w:rPr>
        <w:t>年度事業計画及び収支予算承認の件</w:t>
      </w:r>
      <w:r w:rsidRPr="001146A0">
        <w:rPr>
          <w:b/>
        </w:rPr>
        <w:t xml:space="preserve"> </w:t>
      </w:r>
      <w:r w:rsidRPr="001146A0">
        <w:rPr>
          <w:b/>
        </w:rPr>
        <w:br/>
      </w:r>
      <w:r w:rsidRPr="001146A0">
        <w:rPr>
          <w:b/>
        </w:rPr>
        <w:t>第</w:t>
      </w:r>
      <w:r w:rsidRPr="001146A0">
        <w:rPr>
          <w:b/>
        </w:rPr>
        <w:t>3</w:t>
      </w:r>
      <w:r w:rsidRPr="001146A0">
        <w:rPr>
          <w:b/>
        </w:rPr>
        <w:t>号議案　理事</w:t>
      </w:r>
      <w:r w:rsidR="000C1797">
        <w:rPr>
          <w:rFonts w:hint="eastAsia"/>
          <w:b/>
        </w:rPr>
        <w:t>8</w:t>
      </w:r>
      <w:r w:rsidR="000C5FFF">
        <w:rPr>
          <w:rFonts w:hint="eastAsia"/>
          <w:b/>
        </w:rPr>
        <w:t>名</w:t>
      </w:r>
      <w:r w:rsidRPr="001146A0">
        <w:rPr>
          <w:b/>
        </w:rPr>
        <w:t>選任の件</w:t>
      </w:r>
      <w:r w:rsidRPr="001146A0">
        <w:rPr>
          <w:b/>
        </w:rPr>
        <w:t xml:space="preserve"> </w:t>
      </w:r>
    </w:p>
    <w:p w:rsidR="00C71F1E" w:rsidRPr="001146A0" w:rsidRDefault="000C1797" w:rsidP="00C71F1E">
      <w:pPr>
        <w:spacing w:line="340" w:lineRule="exact"/>
        <w:ind w:leftChars="400" w:left="1894" w:hangingChars="500" w:hanging="1054"/>
        <w:rPr>
          <w:rFonts w:asciiTheme="minorEastAsia" w:hAnsiTheme="minorEastAsia" w:cs="メイリオ"/>
          <w:b/>
        </w:rPr>
      </w:pPr>
      <w:r>
        <w:rPr>
          <w:rFonts w:hint="eastAsia"/>
          <w:b/>
        </w:rPr>
        <w:t xml:space="preserve">　　　　　第</w:t>
      </w:r>
      <w:r>
        <w:rPr>
          <w:rFonts w:hint="eastAsia"/>
          <w:b/>
        </w:rPr>
        <w:t>4</w:t>
      </w:r>
      <w:r>
        <w:rPr>
          <w:rFonts w:hint="eastAsia"/>
          <w:b/>
        </w:rPr>
        <w:t>号議案　監事</w:t>
      </w:r>
      <w:r>
        <w:rPr>
          <w:rFonts w:hint="eastAsia"/>
          <w:b/>
        </w:rPr>
        <w:t>2</w:t>
      </w:r>
      <w:r>
        <w:rPr>
          <w:rFonts w:hint="eastAsia"/>
          <w:b/>
        </w:rPr>
        <w:t>名選任の件</w:t>
      </w:r>
    </w:p>
    <w:p w:rsidR="00C71F1E" w:rsidRPr="00495AAF" w:rsidRDefault="00C71F1E" w:rsidP="00C71F1E">
      <w:pPr>
        <w:pStyle w:val="ae"/>
        <w:rPr>
          <w:rFonts w:asciiTheme="minorEastAsia" w:eastAsiaTheme="minorEastAsia" w:hAnsiTheme="minorEastAsia"/>
        </w:rPr>
      </w:pPr>
      <w:r w:rsidRPr="00495AAF">
        <w:rPr>
          <w:rFonts w:asciiTheme="minorEastAsia" w:eastAsiaTheme="minorEastAsia" w:hAnsiTheme="minorEastAsia" w:hint="eastAsia"/>
        </w:rPr>
        <w:t>以上</w:t>
      </w:r>
    </w:p>
    <w:p w:rsidR="00C71F1E" w:rsidRPr="00495AAF" w:rsidRDefault="00C71F1E" w:rsidP="00C71F1E">
      <w:pPr>
        <w:spacing w:line="340" w:lineRule="exact"/>
        <w:ind w:left="210" w:hangingChars="100" w:hanging="210"/>
        <w:rPr>
          <w:rFonts w:asciiTheme="minorEastAsia" w:hAnsiTheme="minorEastAsia" w:cs="メイリオ"/>
        </w:rPr>
      </w:pPr>
      <w:r w:rsidRPr="00495AAF">
        <w:rPr>
          <w:rFonts w:asciiTheme="minorEastAsia" w:hAnsiTheme="minorEastAsia" w:cs="メイリオ" w:hint="eastAsia"/>
        </w:rPr>
        <w:t>＊当日ご出席の際は、お手数ながら同封の議決権行使書</w:t>
      </w:r>
      <w:r>
        <w:rPr>
          <w:rFonts w:asciiTheme="minorEastAsia" w:hAnsiTheme="minorEastAsia" w:cs="メイリオ" w:hint="eastAsia"/>
        </w:rPr>
        <w:t>用紙</w:t>
      </w:r>
      <w:r w:rsidRPr="00495AAF">
        <w:rPr>
          <w:rFonts w:asciiTheme="minorEastAsia" w:hAnsiTheme="minorEastAsia" w:cs="メイリオ" w:hint="eastAsia"/>
        </w:rPr>
        <w:t>を会場受付にご提出くださいますようお願い申し上げます。</w:t>
      </w:r>
    </w:p>
    <w:p w:rsidR="00C71F1E" w:rsidRDefault="00C71F1E" w:rsidP="00C71F1E">
      <w:pPr>
        <w:spacing w:line="340" w:lineRule="exact"/>
        <w:rPr>
          <w:rFonts w:asciiTheme="minorEastAsia" w:hAnsiTheme="minorEastAsia" w:cs="メイリオ"/>
        </w:rPr>
      </w:pPr>
      <w:r w:rsidRPr="00495AAF">
        <w:rPr>
          <w:rFonts w:asciiTheme="minorEastAsia" w:hAnsiTheme="minorEastAsia" w:cs="メイリオ" w:hint="eastAsia"/>
        </w:rPr>
        <w:t>＊社員総会参考書類並びに事業報告及び計算書類に修正が生じた場合は、当法人ウエブサイト（http://mikcs.jp</w:t>
      </w:r>
      <w:r w:rsidRPr="00495AAF">
        <w:rPr>
          <w:rFonts w:asciiTheme="minorEastAsia" w:hAnsiTheme="minorEastAsia" w:cs="メイリオ"/>
        </w:rPr>
        <w:t>）</w:t>
      </w:r>
      <w:r w:rsidRPr="00495AAF">
        <w:rPr>
          <w:rFonts w:asciiTheme="minorEastAsia" w:hAnsiTheme="minorEastAsia" w:cs="メイリオ" w:hint="eastAsia"/>
        </w:rPr>
        <w:t>に掲載させていただきます。</w:t>
      </w:r>
    </w:p>
    <w:p w:rsidR="00C71F1E" w:rsidRPr="00495AAF" w:rsidRDefault="00C71F1E" w:rsidP="00C71F1E">
      <w:pPr>
        <w:spacing w:line="340" w:lineRule="exact"/>
        <w:rPr>
          <w:rFonts w:asciiTheme="minorEastAsia" w:hAnsiTheme="minorEastAsia" w:cs="メイリオ"/>
        </w:rPr>
      </w:pPr>
      <w:r>
        <w:rPr>
          <w:rFonts w:asciiTheme="minorEastAsia" w:hAnsiTheme="minorEastAsia" w:cs="メイリオ" w:hint="eastAsia"/>
        </w:rPr>
        <w:t>＊定時社員総会終了後、</w:t>
      </w:r>
      <w:r w:rsidR="00776E46">
        <w:rPr>
          <w:rFonts w:asciiTheme="minorEastAsia" w:hAnsiTheme="minorEastAsia" w:cs="メイリオ" w:hint="eastAsia"/>
        </w:rPr>
        <w:t>第1</w:t>
      </w:r>
      <w:r w:rsidR="000345BE">
        <w:rPr>
          <w:rFonts w:asciiTheme="minorEastAsia" w:hAnsiTheme="minorEastAsia" w:cs="メイリオ" w:hint="eastAsia"/>
        </w:rPr>
        <w:t>回例会</w:t>
      </w:r>
      <w:r w:rsidR="000C1797">
        <w:rPr>
          <w:rFonts w:asciiTheme="minorEastAsia" w:hAnsiTheme="minorEastAsia" w:cs="メイリオ" w:hint="eastAsia"/>
        </w:rPr>
        <w:t>を開催します</w:t>
      </w:r>
      <w:r w:rsidR="001B7DFB">
        <w:rPr>
          <w:rFonts w:asciiTheme="minorEastAsia" w:hAnsiTheme="minorEastAsia" w:cs="メイリオ" w:hint="eastAsia"/>
        </w:rPr>
        <w:t>。</w:t>
      </w:r>
    </w:p>
    <w:p w:rsidR="00C71F1E" w:rsidRPr="001B7DFB" w:rsidRDefault="00C71F1E" w:rsidP="003A5413">
      <w:pPr>
        <w:rPr>
          <w:rFonts w:asciiTheme="minorEastAsia" w:hAnsiTheme="minorEastAsia" w:cs="メイリオ"/>
          <w:b/>
          <w:kern w:val="0"/>
          <w:sz w:val="24"/>
          <w:szCs w:val="24"/>
        </w:rPr>
      </w:pPr>
    </w:p>
    <w:p w:rsidR="003A5413" w:rsidRDefault="003A5413" w:rsidP="003A5413">
      <w:pPr>
        <w:rPr>
          <w:rFonts w:asciiTheme="minorEastAsia" w:hAnsiTheme="minorEastAsia" w:cs="メイリオ"/>
          <w:kern w:val="0"/>
        </w:rPr>
      </w:pPr>
      <w:r>
        <w:rPr>
          <w:rFonts w:asciiTheme="minorEastAsia" w:hAnsiTheme="minorEastAsia" w:cs="メイリオ" w:hint="eastAsia"/>
          <w:b/>
          <w:kern w:val="0"/>
          <w:sz w:val="24"/>
          <w:szCs w:val="24"/>
        </w:rPr>
        <w:t>報告事項</w:t>
      </w:r>
      <w:r>
        <w:rPr>
          <w:rFonts w:asciiTheme="minorEastAsia" w:hAnsiTheme="minorEastAsia" w:cs="メイリオ" w:hint="eastAsia"/>
          <w:kern w:val="0"/>
        </w:rPr>
        <w:t xml:space="preserve">　</w:t>
      </w:r>
    </w:p>
    <w:p w:rsidR="003A5413" w:rsidRPr="001146A0" w:rsidRDefault="003A5413" w:rsidP="003A5413">
      <w:pPr>
        <w:ind w:left="422" w:hangingChars="200" w:hanging="422"/>
        <w:rPr>
          <w:rFonts w:asciiTheme="minorEastAsia" w:hAnsiTheme="minorEastAsia" w:cs="メイリオ"/>
          <w:b/>
          <w:kern w:val="0"/>
        </w:rPr>
      </w:pPr>
      <w:r w:rsidRPr="001146A0">
        <w:rPr>
          <w:rFonts w:asciiTheme="minorEastAsia" w:hAnsiTheme="minorEastAsia" w:cs="メイリオ" w:hint="eastAsia"/>
          <w:b/>
          <w:kern w:val="0"/>
        </w:rPr>
        <w:t>Ⅰ　第</w:t>
      </w:r>
      <w:r w:rsidR="000345BE">
        <w:rPr>
          <w:rFonts w:asciiTheme="minorEastAsia" w:hAnsiTheme="minorEastAsia" w:cs="メイリオ" w:hint="eastAsia"/>
          <w:b/>
          <w:kern w:val="0"/>
        </w:rPr>
        <w:t>4</w:t>
      </w:r>
      <w:r w:rsidRPr="001146A0">
        <w:rPr>
          <w:rFonts w:asciiTheme="minorEastAsia" w:hAnsiTheme="minorEastAsia" w:cs="メイリオ" w:hint="eastAsia"/>
          <w:b/>
          <w:kern w:val="0"/>
        </w:rPr>
        <w:t>期（平成</w:t>
      </w:r>
      <w:r w:rsidR="000345BE">
        <w:rPr>
          <w:rFonts w:asciiTheme="minorEastAsia" w:hAnsiTheme="minorEastAsia" w:cs="メイリオ" w:hint="eastAsia"/>
          <w:b/>
          <w:kern w:val="0"/>
        </w:rPr>
        <w:t>29</w:t>
      </w:r>
      <w:r w:rsidRPr="001146A0">
        <w:rPr>
          <w:rFonts w:asciiTheme="minorEastAsia" w:hAnsiTheme="minorEastAsia" w:cs="メイリオ" w:hint="eastAsia"/>
          <w:b/>
          <w:kern w:val="0"/>
        </w:rPr>
        <w:t>年4月1日から平成</w:t>
      </w:r>
      <w:r w:rsidR="000345BE">
        <w:rPr>
          <w:rFonts w:asciiTheme="minorEastAsia" w:hAnsiTheme="minorEastAsia" w:cs="メイリオ" w:hint="eastAsia"/>
          <w:b/>
          <w:kern w:val="0"/>
        </w:rPr>
        <w:t>30</w:t>
      </w:r>
      <w:r w:rsidRPr="001146A0">
        <w:rPr>
          <w:rFonts w:asciiTheme="minorEastAsia" w:hAnsiTheme="minorEastAsia" w:cs="メイリオ" w:hint="eastAsia"/>
          <w:b/>
          <w:kern w:val="0"/>
        </w:rPr>
        <w:t>年3月31日）事業報告、計算書類報告及び</w:t>
      </w:r>
    </w:p>
    <w:p w:rsidR="003A5413" w:rsidRPr="001146A0" w:rsidRDefault="003A5413" w:rsidP="003A5413">
      <w:pPr>
        <w:ind w:leftChars="200" w:left="420"/>
        <w:rPr>
          <w:rFonts w:asciiTheme="minorEastAsia" w:hAnsiTheme="minorEastAsia" w:cs="メイリオ"/>
          <w:b/>
          <w:kern w:val="0"/>
        </w:rPr>
      </w:pPr>
      <w:r w:rsidRPr="001146A0">
        <w:rPr>
          <w:rFonts w:asciiTheme="minorEastAsia" w:hAnsiTheme="minorEastAsia" w:cs="メイリオ" w:hint="eastAsia"/>
          <w:b/>
          <w:kern w:val="0"/>
        </w:rPr>
        <w:t>監査報告</w:t>
      </w:r>
    </w:p>
    <w:p w:rsidR="003A5413" w:rsidRDefault="003A5413" w:rsidP="003A5413">
      <w:pPr>
        <w:rPr>
          <w:rFonts w:asciiTheme="minorEastAsia" w:hAnsiTheme="minorEastAsia" w:cs="メイリオ"/>
          <w:kern w:val="0"/>
        </w:rPr>
      </w:pPr>
    </w:p>
    <w:p w:rsidR="003A5413" w:rsidRPr="00B17950" w:rsidRDefault="003A5413" w:rsidP="003A5413">
      <w:pPr>
        <w:rPr>
          <w:b/>
          <w:sz w:val="22"/>
          <w:u w:val="single"/>
        </w:rPr>
      </w:pPr>
      <w:r w:rsidRPr="00B17950">
        <w:rPr>
          <w:rFonts w:hint="eastAsia"/>
          <w:b/>
          <w:sz w:val="22"/>
          <w:u w:val="single"/>
        </w:rPr>
        <w:t>１．事業報告</w:t>
      </w:r>
    </w:p>
    <w:p w:rsidR="003A5413" w:rsidRDefault="00461BBB" w:rsidP="003A5413">
      <w:pPr>
        <w:ind w:left="210" w:hangingChars="100" w:hanging="210"/>
        <w:rPr>
          <w:rFonts w:asciiTheme="minorEastAsia" w:hAnsiTheme="minorEastAsia" w:cs="メイリオ"/>
        </w:rPr>
      </w:pPr>
      <w:r>
        <w:rPr>
          <w:rFonts w:hint="eastAsia"/>
        </w:rPr>
        <w:t xml:space="preserve">　</w:t>
      </w:r>
      <w:r w:rsidR="003A5413">
        <w:rPr>
          <w:rFonts w:asciiTheme="minorEastAsia" w:hAnsiTheme="minorEastAsia" w:cs="メイリオ" w:hint="eastAsia"/>
        </w:rPr>
        <w:t>（1）会員状況（平成</w:t>
      </w:r>
      <w:r w:rsidR="000345BE">
        <w:rPr>
          <w:rFonts w:asciiTheme="minorEastAsia" w:hAnsiTheme="minorEastAsia" w:cs="メイリオ" w:hint="eastAsia"/>
        </w:rPr>
        <w:t>30</w:t>
      </w:r>
      <w:r w:rsidR="003A5413">
        <w:rPr>
          <w:rFonts w:asciiTheme="minorEastAsia" w:hAnsiTheme="minorEastAsia" w:cs="メイリオ" w:hint="eastAsia"/>
        </w:rPr>
        <w:t>年3月31日現在）</w:t>
      </w:r>
    </w:p>
    <w:p w:rsidR="003A5413" w:rsidRDefault="003A5413" w:rsidP="003A5413">
      <w:pPr>
        <w:ind w:left="210" w:hangingChars="100" w:hanging="210"/>
        <w:rPr>
          <w:rFonts w:asciiTheme="minorEastAsia" w:hAnsiTheme="minorEastAsia" w:cs="メイリオ"/>
        </w:rPr>
      </w:pPr>
      <w:r>
        <w:rPr>
          <w:rFonts w:asciiTheme="minorEastAsia" w:hAnsiTheme="minorEastAsia" w:cs="メイリオ" w:hint="eastAsia"/>
        </w:rPr>
        <w:t xml:space="preserve">　　　　　正会員　</w:t>
      </w:r>
      <w:r w:rsidR="000345BE">
        <w:rPr>
          <w:rFonts w:asciiTheme="minorEastAsia" w:hAnsiTheme="minorEastAsia" w:cs="メイリオ" w:hint="eastAsia"/>
        </w:rPr>
        <w:t xml:space="preserve"> 27</w:t>
      </w:r>
      <w:r>
        <w:rPr>
          <w:rFonts w:asciiTheme="minorEastAsia" w:hAnsiTheme="minorEastAsia" w:cs="メイリオ" w:hint="eastAsia"/>
        </w:rPr>
        <w:t xml:space="preserve">　（法人会員：</w:t>
      </w:r>
      <w:r w:rsidR="000345BE">
        <w:rPr>
          <w:rFonts w:asciiTheme="minorEastAsia" w:hAnsiTheme="minorEastAsia" w:cs="メイリオ" w:hint="eastAsia"/>
        </w:rPr>
        <w:t>16</w:t>
      </w:r>
      <w:r>
        <w:rPr>
          <w:rFonts w:asciiTheme="minorEastAsia" w:hAnsiTheme="minorEastAsia" w:cs="メイリオ" w:hint="eastAsia"/>
        </w:rPr>
        <w:t xml:space="preserve">　個人会員：</w:t>
      </w:r>
      <w:r w:rsidR="000345BE">
        <w:rPr>
          <w:rFonts w:asciiTheme="minorEastAsia" w:hAnsiTheme="minorEastAsia" w:cs="メイリオ" w:hint="eastAsia"/>
        </w:rPr>
        <w:t>11</w:t>
      </w:r>
      <w:r>
        <w:rPr>
          <w:rFonts w:asciiTheme="minorEastAsia" w:hAnsiTheme="minorEastAsia" w:cs="メイリオ" w:hint="eastAsia"/>
        </w:rPr>
        <w:t>）</w:t>
      </w:r>
    </w:p>
    <w:p w:rsidR="003A5413" w:rsidRDefault="003A5413" w:rsidP="003A5413">
      <w:pPr>
        <w:ind w:left="210" w:hangingChars="100" w:hanging="210"/>
        <w:rPr>
          <w:rFonts w:asciiTheme="minorEastAsia" w:hAnsiTheme="minorEastAsia" w:cs="メイリオ"/>
        </w:rPr>
      </w:pPr>
      <w:r>
        <w:rPr>
          <w:rFonts w:asciiTheme="minorEastAsia" w:hAnsiTheme="minorEastAsia" w:cs="メイリオ" w:hint="eastAsia"/>
        </w:rPr>
        <w:t xml:space="preserve">　　　　　賛助会員　</w:t>
      </w:r>
      <w:r w:rsidR="000345BE">
        <w:rPr>
          <w:rFonts w:asciiTheme="minorEastAsia" w:hAnsiTheme="minorEastAsia" w:cs="メイリオ" w:hint="eastAsia"/>
        </w:rPr>
        <w:t>3</w:t>
      </w:r>
    </w:p>
    <w:p w:rsidR="003A5413" w:rsidRDefault="003A5413" w:rsidP="008331D4">
      <w:pPr>
        <w:rPr>
          <w:szCs w:val="21"/>
        </w:rPr>
      </w:pPr>
      <w:r>
        <w:rPr>
          <w:rFonts w:asciiTheme="minorEastAsia" w:hAnsiTheme="minorEastAsia" w:cs="メイリオ" w:hint="eastAsia"/>
        </w:rPr>
        <w:t xml:space="preserve">　</w:t>
      </w:r>
      <w:r>
        <w:rPr>
          <w:rFonts w:ascii="ＭＳ 明朝" w:eastAsia="ＭＳ 明朝" w:cs="ＭＳ 明朝" w:hint="eastAsia"/>
          <w:szCs w:val="21"/>
        </w:rPr>
        <w:t xml:space="preserve">　　</w:t>
      </w:r>
      <w:r w:rsidR="008331D4">
        <w:rPr>
          <w:rFonts w:ascii="ＭＳ 明朝" w:eastAsia="ＭＳ 明朝" w:cs="ＭＳ 明朝" w:hint="eastAsia"/>
          <w:szCs w:val="21"/>
        </w:rPr>
        <w:t xml:space="preserve">　　</w:t>
      </w:r>
      <w:r>
        <w:rPr>
          <w:rFonts w:ascii="ＭＳ 明朝" w:eastAsia="ＭＳ 明朝" w:cs="ＭＳ 明朝" w:hint="eastAsia"/>
          <w:szCs w:val="21"/>
        </w:rPr>
        <w:t>＊大学・医療機関・介護施設等機関会員：</w:t>
      </w:r>
      <w:r>
        <w:rPr>
          <w:rFonts w:hint="eastAsia"/>
          <w:szCs w:val="21"/>
        </w:rPr>
        <w:t xml:space="preserve">　　　　　　　　　　　</w:t>
      </w:r>
      <w:r>
        <w:rPr>
          <w:szCs w:val="21"/>
        </w:rPr>
        <w:tab/>
      </w:r>
    </w:p>
    <w:p w:rsidR="003A5413" w:rsidRDefault="003A5413" w:rsidP="003A5413">
      <w:pPr>
        <w:ind w:firstLineChars="900" w:firstLine="1890"/>
        <w:rPr>
          <w:szCs w:val="21"/>
        </w:rPr>
      </w:pPr>
      <w:r>
        <w:rPr>
          <w:rFonts w:hint="eastAsia"/>
          <w:szCs w:val="21"/>
        </w:rPr>
        <w:t xml:space="preserve">神戸大学大学院医学研究科消化器内科　　</w:t>
      </w:r>
    </w:p>
    <w:p w:rsidR="003A5413" w:rsidRDefault="003A5413" w:rsidP="003A5413">
      <w:pPr>
        <w:ind w:firstLineChars="900" w:firstLine="1890"/>
        <w:rPr>
          <w:szCs w:val="21"/>
        </w:rPr>
      </w:pPr>
      <w:r>
        <w:rPr>
          <w:rFonts w:hint="eastAsia"/>
          <w:szCs w:val="21"/>
        </w:rPr>
        <w:t>神戸芸術工科大学芸術工学研究所</w:t>
      </w:r>
    </w:p>
    <w:p w:rsidR="003A5413" w:rsidRDefault="003A5413" w:rsidP="003A5413">
      <w:pPr>
        <w:ind w:firstLineChars="900" w:firstLine="1890"/>
        <w:rPr>
          <w:szCs w:val="21"/>
        </w:rPr>
      </w:pPr>
      <w:r>
        <w:rPr>
          <w:rFonts w:hint="eastAsia"/>
          <w:szCs w:val="21"/>
        </w:rPr>
        <w:t xml:space="preserve">神戸低侵襲がん医療センター　</w:t>
      </w:r>
    </w:p>
    <w:p w:rsidR="003A5413" w:rsidRDefault="00801850" w:rsidP="003A5413">
      <w:pPr>
        <w:ind w:firstLineChars="900" w:firstLine="1890"/>
        <w:rPr>
          <w:szCs w:val="21"/>
        </w:rPr>
      </w:pPr>
      <w:r>
        <w:rPr>
          <w:rFonts w:hint="eastAsia"/>
          <w:szCs w:val="21"/>
        </w:rPr>
        <w:t>東京工業大学未来産業技術研究所</w:t>
      </w:r>
    </w:p>
    <w:p w:rsidR="003A5413" w:rsidRDefault="003A5413" w:rsidP="003A5413">
      <w:pPr>
        <w:ind w:firstLineChars="900" w:firstLine="1890"/>
        <w:rPr>
          <w:szCs w:val="21"/>
        </w:rPr>
      </w:pPr>
      <w:r>
        <w:rPr>
          <w:rFonts w:hint="eastAsia"/>
          <w:szCs w:val="21"/>
        </w:rPr>
        <w:t>甲南大学フロンティア研究推進機構</w:t>
      </w:r>
    </w:p>
    <w:p w:rsidR="003A5413" w:rsidRDefault="003A5413" w:rsidP="003A5413">
      <w:pPr>
        <w:ind w:firstLineChars="900" w:firstLine="1890"/>
        <w:rPr>
          <w:szCs w:val="21"/>
        </w:rPr>
      </w:pPr>
      <w:r>
        <w:rPr>
          <w:rFonts w:hint="eastAsia"/>
          <w:szCs w:val="21"/>
        </w:rPr>
        <w:t>神戸市立工業高等専門学校</w:t>
      </w:r>
    </w:p>
    <w:p w:rsidR="008717F0" w:rsidRDefault="008717F0" w:rsidP="003A5413">
      <w:pPr>
        <w:ind w:firstLineChars="900" w:firstLine="1890"/>
        <w:rPr>
          <w:szCs w:val="21"/>
        </w:rPr>
      </w:pPr>
      <w:r>
        <w:rPr>
          <w:rFonts w:hint="eastAsia"/>
          <w:szCs w:val="21"/>
        </w:rPr>
        <w:t>近畿大学経営学部商学科</w:t>
      </w:r>
    </w:p>
    <w:p w:rsidR="000345BE" w:rsidRDefault="000345BE" w:rsidP="003A5413">
      <w:pPr>
        <w:ind w:firstLineChars="900" w:firstLine="1890"/>
        <w:rPr>
          <w:szCs w:val="21"/>
        </w:rPr>
      </w:pPr>
      <w:r>
        <w:rPr>
          <w:rFonts w:hint="eastAsia"/>
          <w:szCs w:val="21"/>
        </w:rPr>
        <w:t>愛仁会高槻病院</w:t>
      </w:r>
    </w:p>
    <w:p w:rsidR="000345BE" w:rsidRDefault="00340EF6" w:rsidP="003A5413">
      <w:pPr>
        <w:ind w:firstLineChars="900" w:firstLine="1890"/>
        <w:rPr>
          <w:szCs w:val="21"/>
        </w:rPr>
      </w:pPr>
      <w:r>
        <w:rPr>
          <w:rFonts w:hint="eastAsia"/>
          <w:szCs w:val="21"/>
        </w:rPr>
        <w:t>兵庫県立大学工学研究科先端医工学研究センター</w:t>
      </w:r>
    </w:p>
    <w:p w:rsidR="003A5413" w:rsidRDefault="003A5413" w:rsidP="003A5413">
      <w:pPr>
        <w:ind w:firstLineChars="500" w:firstLine="1050"/>
        <w:rPr>
          <w:rFonts w:ascii="ＭＳ 明朝" w:eastAsia="ＭＳ 明朝" w:cs="ＭＳ 明朝"/>
          <w:szCs w:val="21"/>
        </w:rPr>
      </w:pPr>
      <w:r>
        <w:rPr>
          <w:rFonts w:ascii="ＭＳ 明朝" w:eastAsia="ＭＳ 明朝" w:cs="ＭＳ 明朝" w:hint="eastAsia"/>
          <w:szCs w:val="21"/>
        </w:rPr>
        <w:t>＊支援機関：神戸市　　中小企業基盤整備機構近畿本部</w:t>
      </w:r>
    </w:p>
    <w:p w:rsidR="003A5413" w:rsidRDefault="003A5413" w:rsidP="008331D4">
      <w:pPr>
        <w:ind w:firstLineChars="500" w:firstLine="1050"/>
        <w:rPr>
          <w:szCs w:val="21"/>
        </w:rPr>
      </w:pPr>
      <w:r>
        <w:rPr>
          <w:rFonts w:ascii="ＭＳ 明朝" w:eastAsia="ＭＳ 明朝" w:cs="ＭＳ 明朝" w:hint="eastAsia"/>
          <w:szCs w:val="21"/>
        </w:rPr>
        <w:t>＊協力機関</w:t>
      </w:r>
      <w:r>
        <w:rPr>
          <w:rFonts w:hint="eastAsia"/>
          <w:szCs w:val="21"/>
        </w:rPr>
        <w:t>：近畿経済産業局</w:t>
      </w:r>
    </w:p>
    <w:p w:rsidR="008331D4" w:rsidRDefault="008331D4" w:rsidP="008331D4">
      <w:pPr>
        <w:ind w:firstLineChars="500" w:firstLine="1050"/>
        <w:rPr>
          <w:szCs w:val="21"/>
        </w:rPr>
      </w:pPr>
    </w:p>
    <w:p w:rsidR="008331D4" w:rsidRDefault="003A5413" w:rsidP="003A5413">
      <w:pPr>
        <w:rPr>
          <w:rFonts w:asciiTheme="minorEastAsia" w:hAnsiTheme="minorEastAsia" w:cs="メイリオ"/>
        </w:rPr>
      </w:pPr>
      <w:r>
        <w:rPr>
          <w:rFonts w:asciiTheme="minorEastAsia" w:hAnsiTheme="minorEastAsia" w:cs="メイリオ" w:hint="eastAsia"/>
        </w:rPr>
        <w:t xml:space="preserve">　（2）役員状況</w:t>
      </w:r>
    </w:p>
    <w:tbl>
      <w:tblPr>
        <w:tblStyle w:val="a5"/>
        <w:tblpPr w:leftFromText="142" w:rightFromText="142" w:vertAnchor="text" w:horzAnchor="page" w:tblpX="2821" w:tblpY="57"/>
        <w:tblW w:w="0" w:type="auto"/>
        <w:tblInd w:w="0" w:type="dxa"/>
        <w:tblLook w:val="04A0" w:firstRow="1" w:lastRow="0" w:firstColumn="1" w:lastColumn="0" w:noHBand="0" w:noVBand="1"/>
      </w:tblPr>
      <w:tblGrid>
        <w:gridCol w:w="1686"/>
        <w:gridCol w:w="1272"/>
        <w:gridCol w:w="3996"/>
        <w:gridCol w:w="1371"/>
      </w:tblGrid>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役　　職</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氏　　名</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団体等役職名</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常勤</w:t>
            </w:r>
            <w:proofErr w:type="spellEnd"/>
            <w:r w:rsidRPr="008331D4">
              <w:rPr>
                <w:rFonts w:asciiTheme="minorEastAsia" w:hAnsiTheme="minorEastAsia" w:cs="メイリオ" w:hint="eastAsia"/>
              </w:rPr>
              <w:t>/</w:t>
            </w: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代表理事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340EF6" w:rsidP="008331D4">
            <w:pPr>
              <w:rPr>
                <w:rFonts w:asciiTheme="minorEastAsia" w:hAnsiTheme="minorEastAsia" w:cs="メイリオ"/>
              </w:rPr>
            </w:pPr>
            <w:proofErr w:type="spellStart"/>
            <w:r w:rsidRPr="008331D4">
              <w:rPr>
                <w:rFonts w:asciiTheme="minorEastAsia" w:hAnsiTheme="minorEastAsia" w:cs="メイリオ" w:hint="eastAsia"/>
              </w:rPr>
              <w:t>藤澤信幸</w:t>
            </w:r>
            <w:proofErr w:type="spellEnd"/>
            <w:r w:rsidRPr="008331D4">
              <w:rPr>
                <w:rFonts w:asciiTheme="minorEastAsia" w:hAnsiTheme="minorEastAsia" w:cs="メイリオ" w:hint="eastAsia"/>
              </w:rPr>
              <w:t>＊</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340EF6" w:rsidP="008331D4">
            <w:pPr>
              <w:rPr>
                <w:rFonts w:asciiTheme="minorEastAsia" w:hAnsiTheme="minorEastAsia" w:cs="メイリオ"/>
              </w:rPr>
            </w:pPr>
            <w:r w:rsidRPr="008331D4">
              <w:rPr>
                <w:rFonts w:asciiTheme="minorEastAsia" w:hAnsiTheme="minorEastAsia" w:cs="メイリオ" w:hint="eastAsia"/>
              </w:rPr>
              <w:t>(株)</w:t>
            </w:r>
            <w:proofErr w:type="spellStart"/>
            <w:r w:rsidRPr="008331D4">
              <w:rPr>
                <w:rFonts w:asciiTheme="minorEastAsia" w:hAnsiTheme="minorEastAsia" w:cs="メイリオ" w:hint="eastAsia"/>
              </w:rPr>
              <w:t>藤製作所代表取締役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石井昭三＊</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神戸大学客員教授</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理事・事務局長</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仲西律子</w:t>
            </w:r>
            <w:proofErr w:type="spellEnd"/>
            <w:r w:rsidRPr="008331D4">
              <w:rPr>
                <w:rFonts w:asciiTheme="minorEastAsia" w:hAnsiTheme="minorEastAsia" w:cs="メイリオ" w:hint="eastAsia"/>
              </w:rPr>
              <w:t>＊</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リバティプランニング代表</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340EF6" w:rsidP="008331D4">
            <w:pPr>
              <w:rPr>
                <w:rFonts w:asciiTheme="minorEastAsia" w:hAnsiTheme="minorEastAsia" w:cs="メイリオ"/>
              </w:rPr>
            </w:pPr>
            <w:r>
              <w:rPr>
                <w:rFonts w:asciiTheme="minorEastAsia" w:eastAsiaTheme="minorEastAsia" w:hAnsiTheme="minorEastAsia" w:cs="メイリオ" w:hint="eastAsia"/>
              </w:rPr>
              <w:t>久津見弘＊</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340EF6" w:rsidP="008331D4">
            <w:pPr>
              <w:rPr>
                <w:rFonts w:asciiTheme="minorEastAsia" w:hAnsiTheme="minorEastAsia" w:cs="メイリオ"/>
              </w:rPr>
            </w:pPr>
            <w:r>
              <w:rPr>
                <w:rFonts w:asciiTheme="minorEastAsia" w:eastAsiaTheme="minorEastAsia" w:hAnsiTheme="minorEastAsia" w:cs="メイリオ" w:hint="eastAsia"/>
              </w:rPr>
              <w:t>滋賀医科大学学長補佐　教授・医師</w:t>
            </w: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340EF6" w:rsidRPr="008331D4" w:rsidTr="000C1797">
        <w:tc>
          <w:tcPr>
            <w:tcW w:w="0" w:type="auto"/>
            <w:tcBorders>
              <w:top w:val="single" w:sz="4" w:space="0" w:color="auto"/>
              <w:left w:val="single" w:sz="4" w:space="0" w:color="auto"/>
              <w:bottom w:val="single" w:sz="4" w:space="0" w:color="auto"/>
              <w:right w:val="single" w:sz="4" w:space="0" w:color="auto"/>
            </w:tcBorders>
          </w:tcPr>
          <w:p w:rsidR="00340EF6" w:rsidRPr="008331D4" w:rsidRDefault="00340EF6" w:rsidP="008331D4">
            <w:pPr>
              <w:rPr>
                <w:rFonts w:asciiTheme="minorEastAsia" w:hAnsiTheme="minorEastAsia" w:cs="メイリオ"/>
              </w:rPr>
            </w:pPr>
            <w:r>
              <w:rPr>
                <w:rFonts w:asciiTheme="minorEastAsia" w:eastAsiaTheme="minorEastAsia" w:hAnsiTheme="minorEastAsia" w:cs="メイリオ" w:hint="eastAsia"/>
              </w:rPr>
              <w:t>理事</w:t>
            </w:r>
          </w:p>
        </w:tc>
        <w:tc>
          <w:tcPr>
            <w:tcW w:w="0" w:type="auto"/>
            <w:tcBorders>
              <w:top w:val="single" w:sz="4" w:space="0" w:color="auto"/>
              <w:left w:val="single" w:sz="4" w:space="0" w:color="auto"/>
              <w:bottom w:val="single" w:sz="4" w:space="0" w:color="auto"/>
              <w:right w:val="single" w:sz="4" w:space="0" w:color="auto"/>
            </w:tcBorders>
          </w:tcPr>
          <w:p w:rsidR="00340EF6" w:rsidRDefault="00340EF6" w:rsidP="008331D4">
            <w:pPr>
              <w:rPr>
                <w:rFonts w:asciiTheme="minorEastAsia" w:hAnsiTheme="minorEastAsia" w:cs="メイリオ"/>
              </w:rPr>
            </w:pPr>
            <w:r>
              <w:rPr>
                <w:rFonts w:asciiTheme="minorEastAsia" w:eastAsiaTheme="minorEastAsia" w:hAnsiTheme="minorEastAsia" w:cs="メイリオ" w:hint="eastAsia"/>
              </w:rPr>
              <w:t>藤井正彦</w:t>
            </w:r>
          </w:p>
        </w:tc>
        <w:tc>
          <w:tcPr>
            <w:tcW w:w="0" w:type="auto"/>
            <w:tcBorders>
              <w:top w:val="single" w:sz="4" w:space="0" w:color="auto"/>
              <w:left w:val="single" w:sz="4" w:space="0" w:color="auto"/>
              <w:bottom w:val="single" w:sz="4" w:space="0" w:color="auto"/>
              <w:right w:val="single" w:sz="4" w:space="0" w:color="auto"/>
            </w:tcBorders>
          </w:tcPr>
          <w:p w:rsidR="00340EF6" w:rsidRDefault="00340EF6" w:rsidP="008331D4">
            <w:pPr>
              <w:rPr>
                <w:rFonts w:asciiTheme="minorEastAsia" w:hAnsiTheme="minorEastAsia" w:cs="メイリオ"/>
              </w:rPr>
            </w:pPr>
            <w:r>
              <w:rPr>
                <w:rFonts w:asciiTheme="minorEastAsia" w:eastAsiaTheme="minorEastAsia" w:hAnsiTheme="minorEastAsia" w:cs="メイリオ" w:hint="eastAsia"/>
              </w:rPr>
              <w:t>神戸低侵襲がん医療センター理事長</w:t>
            </w:r>
          </w:p>
        </w:tc>
        <w:tc>
          <w:tcPr>
            <w:tcW w:w="0" w:type="auto"/>
            <w:tcBorders>
              <w:top w:val="single" w:sz="4" w:space="0" w:color="auto"/>
              <w:left w:val="single" w:sz="4" w:space="0" w:color="auto"/>
              <w:bottom w:val="single" w:sz="4" w:space="0" w:color="auto"/>
              <w:right w:val="single" w:sz="4" w:space="0" w:color="auto"/>
            </w:tcBorders>
          </w:tcPr>
          <w:p w:rsidR="00340EF6" w:rsidRPr="008331D4" w:rsidRDefault="00340EF6" w:rsidP="008331D4">
            <w:pPr>
              <w:rPr>
                <w:rFonts w:asciiTheme="minorEastAsia" w:hAnsiTheme="minorEastAsia" w:cs="メイリオ"/>
              </w:rPr>
            </w:pPr>
            <w:r>
              <w:rPr>
                <w:rFonts w:asciiTheme="minorEastAsia" w:eastAsiaTheme="minorEastAsia" w:hAnsiTheme="minorEastAsia" w:cs="メイリオ" w:hint="eastAsia"/>
              </w:rPr>
              <w:t>非常勤</w:t>
            </w:r>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村元四郎</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w:t>
            </w:r>
            <w:proofErr w:type="spellStart"/>
            <w:r w:rsidRPr="008331D4">
              <w:rPr>
                <w:rFonts w:asciiTheme="minorEastAsia" w:hAnsiTheme="minorEastAsia" w:cs="メイリオ" w:hint="eastAsia"/>
              </w:rPr>
              <w:t>公財</w:t>
            </w:r>
            <w:proofErr w:type="spellEnd"/>
            <w:r w:rsidRPr="008331D4">
              <w:rPr>
                <w:rFonts w:asciiTheme="minorEastAsia" w:hAnsiTheme="minorEastAsia" w:cs="メイリオ" w:hint="eastAsia"/>
              </w:rPr>
              <w:t>)</w:t>
            </w:r>
            <w:proofErr w:type="spellStart"/>
            <w:r w:rsidRPr="008331D4">
              <w:rPr>
                <w:rFonts w:asciiTheme="minorEastAsia" w:hAnsiTheme="minorEastAsia" w:cs="メイリオ" w:hint="eastAsia"/>
              </w:rPr>
              <w:t>ひょうご産業活性化センター理事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森脇俊道</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w:t>
            </w:r>
            <w:proofErr w:type="spellStart"/>
            <w:r w:rsidRPr="008331D4">
              <w:rPr>
                <w:rFonts w:asciiTheme="minorEastAsia" w:hAnsiTheme="minorEastAsia" w:cs="メイリオ" w:hint="eastAsia"/>
              </w:rPr>
              <w:t>公財</w:t>
            </w:r>
            <w:proofErr w:type="spellEnd"/>
            <w:r w:rsidRPr="008331D4">
              <w:rPr>
                <w:rFonts w:asciiTheme="minorEastAsia" w:hAnsiTheme="minorEastAsia" w:cs="メイリオ" w:hint="eastAsia"/>
              </w:rPr>
              <w:t>)</w:t>
            </w:r>
            <w:proofErr w:type="spellStart"/>
            <w:r w:rsidRPr="008331D4">
              <w:rPr>
                <w:rFonts w:asciiTheme="minorEastAsia" w:hAnsiTheme="minorEastAsia" w:cs="メイリオ" w:hint="eastAsia"/>
              </w:rPr>
              <w:t>神戸市産業振興財団理事長</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和田貴志</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旭光電機</w:t>
            </w:r>
            <w:proofErr w:type="spellEnd"/>
            <w:r w:rsidRPr="008331D4">
              <w:rPr>
                <w:rFonts w:asciiTheme="minorEastAsia" w:hAnsiTheme="minorEastAsia" w:cs="メイリオ" w:hint="eastAsia"/>
              </w:rPr>
              <w:t>(株)</w:t>
            </w:r>
            <w:proofErr w:type="spellStart"/>
            <w:r w:rsidRPr="008331D4">
              <w:rPr>
                <w:rFonts w:asciiTheme="minorEastAsia" w:hAnsiTheme="minorEastAsia" w:cs="メイリオ" w:hint="eastAsia"/>
              </w:rPr>
              <w:t>常務取締役技術部長</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松島正典</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新和工業（株）代表取締役</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理事</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峯山祐治</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r w:rsidRPr="008331D4">
              <w:rPr>
                <w:rFonts w:asciiTheme="minorEastAsia" w:hAnsiTheme="minorEastAsia" w:cs="メイリオ" w:hint="eastAsia"/>
              </w:rPr>
              <w:t>(株)</w:t>
            </w:r>
            <w:proofErr w:type="spellStart"/>
            <w:r w:rsidRPr="008331D4">
              <w:rPr>
                <w:rFonts w:asciiTheme="minorEastAsia" w:hAnsiTheme="minorEastAsia" w:cs="メイリオ" w:hint="eastAsia"/>
              </w:rPr>
              <w:t>ホーザン代表取締役</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1686" w:type="dxa"/>
            <w:tcBorders>
              <w:top w:val="single" w:sz="4" w:space="0" w:color="auto"/>
              <w:left w:val="single" w:sz="4" w:space="0" w:color="auto"/>
              <w:bottom w:val="nil"/>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監事</w:t>
            </w:r>
            <w:proofErr w:type="spellEnd"/>
          </w:p>
        </w:tc>
        <w:tc>
          <w:tcPr>
            <w:tcW w:w="1272" w:type="dxa"/>
            <w:tcBorders>
              <w:top w:val="single" w:sz="4" w:space="0" w:color="auto"/>
              <w:left w:val="single" w:sz="4" w:space="0" w:color="auto"/>
              <w:bottom w:val="nil"/>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小寺利明</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小寺会計事務所・税理士</w:t>
            </w:r>
            <w:proofErr w:type="spellEnd"/>
          </w:p>
        </w:tc>
        <w:tc>
          <w:tcPr>
            <w:tcW w:w="0" w:type="auto"/>
            <w:tcBorders>
              <w:top w:val="single" w:sz="4" w:space="0" w:color="auto"/>
              <w:left w:val="single" w:sz="4" w:space="0" w:color="auto"/>
              <w:bottom w:val="single" w:sz="4" w:space="0" w:color="auto"/>
              <w:right w:val="single" w:sz="4" w:space="0" w:color="auto"/>
            </w:tcBorders>
          </w:tcPr>
          <w:p w:rsidR="008331D4" w:rsidRPr="008331D4" w:rsidRDefault="008331D4" w:rsidP="008331D4">
            <w:pPr>
              <w:rPr>
                <w:rFonts w:asciiTheme="minorEastAsia" w:hAnsiTheme="minorEastAsia" w:cs="メイリオ"/>
              </w:rPr>
            </w:pPr>
            <w:proofErr w:type="spellStart"/>
            <w:r w:rsidRPr="008331D4">
              <w:rPr>
                <w:rFonts w:asciiTheme="minorEastAsia" w:hAnsiTheme="minorEastAsia" w:cs="メイリオ" w:hint="eastAsia"/>
              </w:rPr>
              <w:t>非常勤</w:t>
            </w:r>
            <w:proofErr w:type="spellEnd"/>
          </w:p>
        </w:tc>
      </w:tr>
      <w:tr w:rsidR="008331D4" w:rsidRPr="008331D4" w:rsidTr="000C1797">
        <w:tc>
          <w:tcPr>
            <w:tcW w:w="0" w:type="auto"/>
            <w:tcBorders>
              <w:top w:val="nil"/>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
        </w:tc>
        <w:tc>
          <w:tcPr>
            <w:tcW w:w="0" w:type="auto"/>
            <w:tcBorders>
              <w:top w:val="nil"/>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
        </w:tc>
        <w:tc>
          <w:tcPr>
            <w:tcW w:w="0" w:type="auto"/>
            <w:tcBorders>
              <w:top w:val="single" w:sz="4" w:space="0" w:color="auto"/>
              <w:left w:val="single" w:sz="4" w:space="0" w:color="auto"/>
              <w:bottom w:val="single" w:sz="4" w:space="0" w:color="auto"/>
              <w:right w:val="single" w:sz="4" w:space="0" w:color="auto"/>
            </w:tcBorders>
            <w:hideMark/>
          </w:tcPr>
          <w:p w:rsidR="008331D4" w:rsidRPr="008331D4" w:rsidRDefault="008331D4" w:rsidP="008331D4">
            <w:pPr>
              <w:rPr>
                <w:rFonts w:asciiTheme="minorEastAsia" w:hAnsiTheme="minorEastAsia" w:cs="メイリオ"/>
              </w:rPr>
            </w:pPr>
          </w:p>
        </w:tc>
      </w:tr>
    </w:tbl>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r>
        <w:rPr>
          <w:rFonts w:asciiTheme="minorEastAsia" w:hAnsiTheme="minorEastAsia" w:cs="メイリオ" w:hint="eastAsia"/>
        </w:rPr>
        <w:t xml:space="preserve">　　　　</w:t>
      </w:r>
    </w:p>
    <w:p w:rsidR="003A5413" w:rsidRDefault="003A5413" w:rsidP="003A5413">
      <w:pPr>
        <w:rPr>
          <w:rFonts w:asciiTheme="minorEastAsia" w:hAnsiTheme="minorEastAsia" w:cs="メイリオ"/>
        </w:rPr>
      </w:pPr>
    </w:p>
    <w:p w:rsidR="003A5413" w:rsidRDefault="003A5413" w:rsidP="003A5413">
      <w:pPr>
        <w:ind w:left="210" w:hangingChars="100" w:hanging="210"/>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3A5413" w:rsidRDefault="003A5413" w:rsidP="003A5413">
      <w:pPr>
        <w:rPr>
          <w:rFonts w:asciiTheme="minorEastAsia" w:hAnsiTheme="minorEastAsia" w:cs="メイリオ"/>
        </w:rPr>
      </w:pPr>
    </w:p>
    <w:p w:rsidR="00461BBB" w:rsidRPr="008331D4" w:rsidRDefault="00461BBB" w:rsidP="00461BBB">
      <w:pPr>
        <w:rPr>
          <w:rFonts w:asciiTheme="minorEastAsia" w:hAnsiTheme="minorEastAsia" w:cs="メイリオ"/>
        </w:rPr>
      </w:pPr>
    </w:p>
    <w:p w:rsidR="00EF562B" w:rsidRDefault="0050277E" w:rsidP="008331D4">
      <w:pPr>
        <w:ind w:leftChars="3200" w:left="7980" w:hangingChars="600" w:hanging="1260"/>
        <w:rPr>
          <w:rFonts w:asciiTheme="minorEastAsia" w:hAnsiTheme="minorEastAsia" w:cs="メイリオ"/>
        </w:rPr>
      </w:pPr>
      <w:r>
        <w:rPr>
          <w:rFonts w:asciiTheme="minorEastAsia" w:hAnsiTheme="minorEastAsia" w:cs="メイリオ" w:hint="eastAsia"/>
        </w:rPr>
        <w:t xml:space="preserve">　　　　（＊印は業務執行</w:t>
      </w:r>
      <w:r w:rsidR="008331D4" w:rsidRPr="008331D4">
        <w:rPr>
          <w:rFonts w:asciiTheme="minorEastAsia" w:hAnsiTheme="minorEastAsia" w:cs="メイリオ" w:hint="eastAsia"/>
        </w:rPr>
        <w:t>理事）</w:t>
      </w:r>
      <w:r w:rsidR="008331D4">
        <w:rPr>
          <w:rFonts w:asciiTheme="minorEastAsia" w:hAnsiTheme="minorEastAsia" w:cs="メイリオ" w:hint="eastAsia"/>
        </w:rPr>
        <w:t xml:space="preserve">　</w:t>
      </w:r>
    </w:p>
    <w:p w:rsidR="00D61ECE" w:rsidRDefault="00EF562B" w:rsidP="00D61ECE">
      <w:pPr>
        <w:ind w:leftChars="800" w:left="1680"/>
        <w:jc w:val="left"/>
        <w:rPr>
          <w:rFonts w:asciiTheme="minorEastAsia" w:hAnsiTheme="minorEastAsia" w:cs="メイリオ"/>
        </w:rPr>
      </w:pPr>
      <w:r>
        <w:rPr>
          <w:rFonts w:asciiTheme="minorEastAsia" w:hAnsiTheme="minorEastAsia" w:cs="メイリオ" w:hint="eastAsia"/>
        </w:rPr>
        <w:t>東前会長</w:t>
      </w:r>
      <w:r w:rsidR="00D61ECE">
        <w:rPr>
          <w:rFonts w:asciiTheme="minorEastAsia" w:hAnsiTheme="minorEastAsia" w:cs="メイリオ" w:hint="eastAsia"/>
        </w:rPr>
        <w:t>の逝去に伴い、4月24日に臨時理事会を開催し、代表理事・会長に藤澤信幸理事を選定し、5月2日神戸地方法務局に就任登記を行いました。</w:t>
      </w:r>
    </w:p>
    <w:p w:rsidR="00E30E0D" w:rsidRDefault="008331D4" w:rsidP="00D61ECE">
      <w:pPr>
        <w:ind w:leftChars="800" w:left="1680"/>
        <w:jc w:val="left"/>
        <w:rPr>
          <w:rFonts w:asciiTheme="minorEastAsia" w:hAnsiTheme="minorEastAsia" w:cs="メイリオ"/>
        </w:rPr>
      </w:pPr>
      <w:r>
        <w:rPr>
          <w:rFonts w:asciiTheme="minorEastAsia" w:hAnsiTheme="minorEastAsia" w:cs="メイリオ" w:hint="eastAsia"/>
        </w:rPr>
        <w:t xml:space="preserve">　　　　　　　　　　　　　　　　　　　　　　</w:t>
      </w:r>
    </w:p>
    <w:p w:rsidR="00340EF6" w:rsidRDefault="00340EF6" w:rsidP="003A5413">
      <w:pPr>
        <w:rPr>
          <w:rFonts w:asciiTheme="minorEastAsia" w:hAnsiTheme="minorEastAsia" w:cs="メイリオ"/>
        </w:rPr>
      </w:pPr>
      <w:r>
        <w:rPr>
          <w:rFonts w:asciiTheme="minorEastAsia" w:hAnsiTheme="minorEastAsia" w:cs="メイリオ" w:hint="eastAsia"/>
        </w:rPr>
        <w:t xml:space="preserve">　（3）サイエンティフィック・アドバイザー</w:t>
      </w:r>
    </w:p>
    <w:p w:rsidR="00340EF6" w:rsidRDefault="00340EF6" w:rsidP="003A5413">
      <w:pPr>
        <w:rPr>
          <w:rFonts w:asciiTheme="minorEastAsia" w:hAnsiTheme="minorEastAsia" w:cs="メイリオ"/>
        </w:rPr>
      </w:pPr>
      <w:r>
        <w:rPr>
          <w:rFonts w:asciiTheme="minorEastAsia" w:hAnsiTheme="minorEastAsia" w:cs="メイリオ" w:hint="eastAsia"/>
        </w:rPr>
        <w:t xml:space="preserve">　　　　　　　　</w:t>
      </w:r>
      <w:r w:rsidR="00B01800">
        <w:rPr>
          <w:rFonts w:asciiTheme="minorEastAsia" w:hAnsiTheme="minorEastAsia" w:cs="メイリオ" w:hint="eastAsia"/>
        </w:rPr>
        <w:t>13名</w:t>
      </w:r>
    </w:p>
    <w:p w:rsidR="00B01800" w:rsidRDefault="00B01800" w:rsidP="003A5413">
      <w:pPr>
        <w:rPr>
          <w:rFonts w:asciiTheme="minorEastAsia" w:hAnsiTheme="minorEastAsia" w:cs="メイリオ"/>
        </w:rPr>
      </w:pPr>
    </w:p>
    <w:p w:rsidR="003A5413" w:rsidRDefault="003A5413" w:rsidP="003A5413">
      <w:pPr>
        <w:rPr>
          <w:rFonts w:asciiTheme="minorEastAsia" w:hAnsiTheme="minorEastAsia" w:cs="メイリオ"/>
        </w:rPr>
      </w:pPr>
      <w:r>
        <w:rPr>
          <w:rFonts w:asciiTheme="minorEastAsia" w:hAnsiTheme="minorEastAsia" w:cs="メイリオ" w:hint="eastAsia"/>
        </w:rPr>
        <w:t xml:space="preserve">　（</w:t>
      </w:r>
      <w:r w:rsidR="00B01800">
        <w:rPr>
          <w:rFonts w:asciiTheme="minorEastAsia" w:hAnsiTheme="minorEastAsia" w:cs="メイリオ" w:hint="eastAsia"/>
        </w:rPr>
        <w:t>4</w:t>
      </w:r>
      <w:r>
        <w:rPr>
          <w:rFonts w:asciiTheme="minorEastAsia" w:hAnsiTheme="minorEastAsia" w:cs="メイリオ" w:hint="eastAsia"/>
        </w:rPr>
        <w:t>）例会の開催</w:t>
      </w:r>
    </w:p>
    <w:p w:rsidR="00AB2939" w:rsidRDefault="003A5413" w:rsidP="00AB2939">
      <w:r>
        <w:rPr>
          <w:rFonts w:asciiTheme="minorEastAsia" w:hAnsiTheme="minorEastAsia" w:cs="メイリオ" w:hint="eastAsia"/>
        </w:rPr>
        <w:t xml:space="preserve">　　　　　</w:t>
      </w:r>
      <w:r w:rsidR="00AB2939">
        <w:rPr>
          <w:rFonts w:hint="eastAsia"/>
        </w:rPr>
        <w:t>第</w:t>
      </w:r>
      <w:r w:rsidR="00AB2939">
        <w:rPr>
          <w:rFonts w:hint="eastAsia"/>
        </w:rPr>
        <w:t>1</w:t>
      </w:r>
      <w:r w:rsidR="00AB2939">
        <w:rPr>
          <w:rFonts w:hint="eastAsia"/>
        </w:rPr>
        <w:t>回　平成</w:t>
      </w:r>
      <w:r w:rsidR="00B01800">
        <w:rPr>
          <w:rFonts w:hint="eastAsia"/>
        </w:rPr>
        <w:t>29</w:t>
      </w:r>
      <w:r w:rsidR="00AB2939">
        <w:rPr>
          <w:rFonts w:hint="eastAsia"/>
        </w:rPr>
        <w:t>年</w:t>
      </w:r>
      <w:r w:rsidR="00B01800">
        <w:rPr>
          <w:rFonts w:hint="eastAsia"/>
        </w:rPr>
        <w:t>9</w:t>
      </w:r>
      <w:r w:rsidR="00AB2939">
        <w:rPr>
          <w:rFonts w:hint="eastAsia"/>
        </w:rPr>
        <w:t>月</w:t>
      </w:r>
      <w:r w:rsidR="00B01800">
        <w:rPr>
          <w:rFonts w:hint="eastAsia"/>
        </w:rPr>
        <w:t>13</w:t>
      </w:r>
      <w:r w:rsidR="00B01800">
        <w:rPr>
          <w:rFonts w:hint="eastAsia"/>
        </w:rPr>
        <w:t>日（水</w:t>
      </w:r>
      <w:r w:rsidR="00AB2939">
        <w:rPr>
          <w:rFonts w:hint="eastAsia"/>
        </w:rPr>
        <w:t>）</w:t>
      </w:r>
      <w:r w:rsidR="00B01800">
        <w:rPr>
          <w:rFonts w:hint="eastAsia"/>
        </w:rPr>
        <w:t>15</w:t>
      </w:r>
      <w:r w:rsidR="00AB2939">
        <w:rPr>
          <w:rFonts w:hint="eastAsia"/>
        </w:rPr>
        <w:t>：</w:t>
      </w:r>
      <w:r w:rsidR="00AB2939">
        <w:rPr>
          <w:rFonts w:hint="eastAsia"/>
        </w:rPr>
        <w:t>00~17</w:t>
      </w:r>
      <w:r w:rsidR="00AB2939">
        <w:rPr>
          <w:rFonts w:hint="eastAsia"/>
        </w:rPr>
        <w:t>：</w:t>
      </w:r>
      <w:r w:rsidR="00AB2939">
        <w:rPr>
          <w:rFonts w:hint="eastAsia"/>
        </w:rPr>
        <w:t>00</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「医療現場からのニーズ報告」</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sidRPr="00B01800">
        <w:rPr>
          <w:rFonts w:ascii="ＭＳ Ｐ明朝" w:eastAsia="ＭＳ Ｐ明朝" w:hAnsi="ＭＳ Ｐ明朝" w:cs="ＭＳ ゴシック" w:hint="eastAsia"/>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 xml:space="preserve"> 講師;野崎徳洲会病院麻酔科部長   武富太郎先生</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sidRPr="00B01800">
        <w:rPr>
          <w:rFonts w:ascii="ＭＳ Ｐ明朝" w:eastAsia="ＭＳ Ｐ明朝" w:hAnsi="ＭＳ Ｐ明朝" w:cs="ＭＳ ゴシック" w:hint="eastAsia"/>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hint="eastAsia"/>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神戸市産業振興センター  903号</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sidRPr="00B01800">
        <w:rPr>
          <w:rFonts w:ascii="ＭＳ Ｐ明朝" w:eastAsia="ＭＳ Ｐ明朝" w:hAnsi="ＭＳ Ｐ明朝" w:cs="ＭＳ ゴシック" w:hint="eastAsia"/>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出席者  19名</w:t>
      </w:r>
    </w:p>
    <w:p w:rsidR="00AB2939" w:rsidRPr="00B01800" w:rsidRDefault="00AB2939" w:rsidP="00AB2939"/>
    <w:p w:rsidR="00AB2939" w:rsidRDefault="00AB2939" w:rsidP="00AB2939">
      <w:pPr>
        <w:ind w:firstLineChars="500" w:firstLine="1050"/>
      </w:pPr>
      <w:r>
        <w:rPr>
          <w:rFonts w:hint="eastAsia"/>
        </w:rPr>
        <w:t>第</w:t>
      </w:r>
      <w:r>
        <w:rPr>
          <w:rFonts w:hint="eastAsia"/>
        </w:rPr>
        <w:t>2</w:t>
      </w:r>
      <w:r>
        <w:rPr>
          <w:rFonts w:hint="eastAsia"/>
        </w:rPr>
        <w:t>回　平成</w:t>
      </w:r>
      <w:r w:rsidR="00B01800">
        <w:rPr>
          <w:rFonts w:hint="eastAsia"/>
        </w:rPr>
        <w:t>29</w:t>
      </w:r>
      <w:r>
        <w:rPr>
          <w:rFonts w:hint="eastAsia"/>
        </w:rPr>
        <w:t>年</w:t>
      </w:r>
      <w:r w:rsidR="00B01800">
        <w:rPr>
          <w:rFonts w:hint="eastAsia"/>
        </w:rPr>
        <w:t>11</w:t>
      </w:r>
      <w:r>
        <w:rPr>
          <w:rFonts w:hint="eastAsia"/>
        </w:rPr>
        <w:t>月</w:t>
      </w:r>
      <w:r w:rsidR="00B01800">
        <w:rPr>
          <w:rFonts w:hint="eastAsia"/>
        </w:rPr>
        <w:t>22</w:t>
      </w:r>
      <w:r>
        <w:rPr>
          <w:rFonts w:hint="eastAsia"/>
        </w:rPr>
        <w:t>日（</w:t>
      </w:r>
      <w:r w:rsidR="00B01800">
        <w:rPr>
          <w:rFonts w:hint="eastAsia"/>
        </w:rPr>
        <w:t>水</w:t>
      </w:r>
      <w:r>
        <w:rPr>
          <w:rFonts w:hint="eastAsia"/>
        </w:rPr>
        <w:t>）</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680"/>
        <w:jc w:val="left"/>
        <w:rPr>
          <w:rFonts w:ascii="ＭＳ Ｐ明朝" w:eastAsia="ＭＳ Ｐ明朝" w:hAnsi="ＭＳ Ｐ明朝" w:cs="ＭＳ ゴシック"/>
          <w:kern w:val="0"/>
          <w:szCs w:val="21"/>
        </w:rPr>
      </w:pPr>
      <w:r w:rsidRPr="00B01800">
        <w:rPr>
          <w:rFonts w:ascii="ＭＳ ゴシック" w:eastAsia="ＭＳ ゴシック" w:hAnsi="ＭＳ ゴシック" w:cs="ＭＳ ゴシック"/>
          <w:kern w:val="0"/>
          <w:sz w:val="24"/>
          <w:szCs w:val="24"/>
        </w:rPr>
        <w:t xml:space="preserve">  </w:t>
      </w:r>
      <w:r w:rsidRPr="00B01800">
        <w:rPr>
          <w:rFonts w:ascii="ＭＳ Ｐ明朝" w:eastAsia="ＭＳ Ｐ明朝" w:hAnsi="ＭＳ Ｐ明朝" w:cs="ＭＳ ゴシック"/>
          <w:kern w:val="0"/>
          <w:szCs w:val="21"/>
        </w:rPr>
        <w:t>「人工心臓・腎臓用血液ポンプの実用化」</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講師;神戸大学大学院工学研究科 教授   山根隆志 先生</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神戸市産業振興センター  904号</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B01800">
        <w:rPr>
          <w:rFonts w:ascii="ＭＳ Ｐ明朝" w:eastAsia="ＭＳ Ｐ明朝" w:hAnsi="ＭＳ Ｐ明朝" w:cs="ＭＳ ゴシック"/>
          <w:kern w:val="0"/>
          <w:szCs w:val="21"/>
        </w:rPr>
        <w:t xml:space="preserve">        </w:t>
      </w:r>
      <w:r>
        <w:rPr>
          <w:rFonts w:ascii="ＭＳ Ｐ明朝" w:eastAsia="ＭＳ Ｐ明朝" w:hAnsi="ＭＳ Ｐ明朝" w:cs="ＭＳ ゴシック" w:hint="eastAsia"/>
          <w:kern w:val="0"/>
          <w:szCs w:val="21"/>
        </w:rPr>
        <w:t xml:space="preserve">　　　　　　　　</w:t>
      </w:r>
      <w:r w:rsidRPr="00B01800">
        <w:rPr>
          <w:rFonts w:ascii="ＭＳ Ｐ明朝" w:eastAsia="ＭＳ Ｐ明朝" w:hAnsi="ＭＳ Ｐ明朝" w:cs="ＭＳ ゴシック"/>
          <w:kern w:val="0"/>
          <w:szCs w:val="21"/>
        </w:rPr>
        <w:t xml:space="preserve"> 出席者    9名</w:t>
      </w:r>
    </w:p>
    <w:p w:rsidR="00AB2939" w:rsidRPr="00B01800" w:rsidRDefault="00AB2939" w:rsidP="00AB2939"/>
    <w:p w:rsidR="00AB2939" w:rsidRDefault="00AB2939" w:rsidP="00AB2939">
      <w:pPr>
        <w:ind w:firstLineChars="500" w:firstLine="1050"/>
      </w:pPr>
      <w:r>
        <w:rPr>
          <w:rFonts w:hint="eastAsia"/>
        </w:rPr>
        <w:t>第</w:t>
      </w:r>
      <w:r>
        <w:rPr>
          <w:rFonts w:hint="eastAsia"/>
        </w:rPr>
        <w:t>3</w:t>
      </w:r>
      <w:r>
        <w:rPr>
          <w:rFonts w:hint="eastAsia"/>
        </w:rPr>
        <w:t>回　平成</w:t>
      </w:r>
      <w:r w:rsidR="00B01800">
        <w:rPr>
          <w:rFonts w:hint="eastAsia"/>
        </w:rPr>
        <w:t>30</w:t>
      </w:r>
      <w:r>
        <w:rPr>
          <w:rFonts w:hint="eastAsia"/>
        </w:rPr>
        <w:t>年</w:t>
      </w:r>
      <w:r w:rsidR="00B01800">
        <w:rPr>
          <w:rFonts w:hint="eastAsia"/>
        </w:rPr>
        <w:t>3</w:t>
      </w:r>
      <w:r>
        <w:rPr>
          <w:rFonts w:hint="eastAsia"/>
        </w:rPr>
        <w:t>月</w:t>
      </w:r>
      <w:r w:rsidR="00B01800">
        <w:rPr>
          <w:rFonts w:hint="eastAsia"/>
        </w:rPr>
        <w:t>2</w:t>
      </w:r>
      <w:r>
        <w:rPr>
          <w:rFonts w:hint="eastAsia"/>
        </w:rPr>
        <w:t>日（火）</w:t>
      </w:r>
      <w:r>
        <w:rPr>
          <w:rFonts w:hint="eastAsia"/>
        </w:rPr>
        <w:t>15</w:t>
      </w:r>
      <w:r>
        <w:rPr>
          <w:rFonts w:hint="eastAsia"/>
        </w:rPr>
        <w:t>：</w:t>
      </w:r>
      <w:r w:rsidR="00B01800">
        <w:rPr>
          <w:rFonts w:hint="eastAsia"/>
        </w:rPr>
        <w:t>00</w:t>
      </w:r>
      <w:r>
        <w:rPr>
          <w:rFonts w:hint="eastAsia"/>
        </w:rPr>
        <w:t>～</w:t>
      </w:r>
      <w:r w:rsidR="00B01800">
        <w:rPr>
          <w:rFonts w:hint="eastAsia"/>
        </w:rPr>
        <w:t>17</w:t>
      </w:r>
      <w:r>
        <w:rPr>
          <w:rFonts w:hint="eastAsia"/>
        </w:rPr>
        <w:t>：</w:t>
      </w:r>
      <w:r>
        <w:rPr>
          <w:rFonts w:hint="eastAsia"/>
        </w:rPr>
        <w:t>00</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jc w:val="left"/>
        <w:rPr>
          <w:rFonts w:asciiTheme="minorEastAsia" w:hAnsiTheme="minorEastAsia" w:cs="ＭＳ ゴシック"/>
          <w:kern w:val="0"/>
          <w:szCs w:val="21"/>
        </w:rPr>
      </w:pPr>
      <w:r w:rsidRPr="00B01800">
        <w:rPr>
          <w:rFonts w:asciiTheme="minorEastAsia" w:hAnsiTheme="minorEastAsia" w:cs="ＭＳ ゴシック"/>
          <w:kern w:val="0"/>
          <w:szCs w:val="21"/>
        </w:rPr>
        <w:t>「各種医療機器開発支援制度の紹介とアカデミアの取り組み」</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B01800">
        <w:rPr>
          <w:rFonts w:asciiTheme="minorEastAsia" w:hAnsiTheme="minorEastAsia" w:cs="ＭＳ ゴシック"/>
          <w:kern w:val="0"/>
          <w:szCs w:val="21"/>
        </w:rPr>
        <w:t xml:space="preserve">         </w:t>
      </w:r>
      <w:r>
        <w:rPr>
          <w:rFonts w:asciiTheme="minorEastAsia" w:hAnsiTheme="minorEastAsia" w:cs="ＭＳ ゴシック" w:hint="eastAsia"/>
          <w:kern w:val="0"/>
          <w:szCs w:val="21"/>
        </w:rPr>
        <w:t xml:space="preserve">　　　　　</w:t>
      </w:r>
      <w:r w:rsidRPr="00B01800">
        <w:rPr>
          <w:rFonts w:asciiTheme="minorEastAsia" w:hAnsiTheme="minorEastAsia" w:cs="ＭＳ ゴシック"/>
          <w:kern w:val="0"/>
          <w:szCs w:val="21"/>
        </w:rPr>
        <w:t xml:space="preserve"> 講師:滋賀医科大学 学長補佐(臨床研究担当)</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B01800">
        <w:rPr>
          <w:rFonts w:asciiTheme="minorEastAsia" w:hAnsiTheme="minorEastAsia" w:cs="ＭＳ ゴシック"/>
          <w:kern w:val="0"/>
          <w:szCs w:val="21"/>
        </w:rPr>
        <w:t xml:space="preserve">               </w:t>
      </w:r>
      <w:r>
        <w:rPr>
          <w:rFonts w:asciiTheme="minorEastAsia" w:hAnsiTheme="minorEastAsia" w:cs="ＭＳ ゴシック" w:hint="eastAsia"/>
          <w:kern w:val="0"/>
          <w:szCs w:val="21"/>
        </w:rPr>
        <w:t xml:space="preserve">　</w:t>
      </w:r>
      <w:r w:rsidRPr="00B01800">
        <w:rPr>
          <w:rFonts w:asciiTheme="minorEastAsia" w:hAnsiTheme="minorEastAsia" w:cs="ＭＳ ゴシック"/>
          <w:kern w:val="0"/>
          <w:szCs w:val="21"/>
        </w:rPr>
        <w:t xml:space="preserve">   臨床研究開発センター センター長  久津見弘 先生</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B01800">
        <w:rPr>
          <w:rFonts w:asciiTheme="minorEastAsia" w:hAnsiTheme="minorEastAsia" w:cs="ＭＳ ゴシック"/>
          <w:kern w:val="0"/>
          <w:szCs w:val="21"/>
        </w:rPr>
        <w:t xml:space="preserve">        </w:t>
      </w:r>
      <w:r>
        <w:rPr>
          <w:rFonts w:asciiTheme="minorEastAsia" w:hAnsiTheme="minorEastAsia" w:cs="ＭＳ ゴシック" w:hint="eastAsia"/>
          <w:kern w:val="0"/>
          <w:szCs w:val="21"/>
        </w:rPr>
        <w:t xml:space="preserve">　　　　　</w:t>
      </w:r>
      <w:r w:rsidRPr="00B01800">
        <w:rPr>
          <w:rFonts w:asciiTheme="minorEastAsia" w:hAnsiTheme="minorEastAsia" w:cs="ＭＳ ゴシック"/>
          <w:kern w:val="0"/>
          <w:szCs w:val="21"/>
        </w:rPr>
        <w:t>「医療機器開発の手引き~PMDAとの上手な付き合い方~」</w:t>
      </w:r>
    </w:p>
    <w:p w:rsidR="00B01800" w:rsidRPr="00B01800" w:rsidRDefault="00B01800" w:rsidP="00B0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B01800">
        <w:rPr>
          <w:rFonts w:asciiTheme="minorEastAsia" w:hAnsiTheme="minorEastAsia" w:cs="ＭＳ ゴシック"/>
          <w:kern w:val="0"/>
          <w:szCs w:val="21"/>
        </w:rPr>
        <w:t xml:space="preserve">         </w:t>
      </w:r>
      <w:r>
        <w:rPr>
          <w:rFonts w:asciiTheme="minorEastAsia" w:hAnsiTheme="minorEastAsia" w:cs="ＭＳ ゴシック" w:hint="eastAsia"/>
          <w:kern w:val="0"/>
          <w:szCs w:val="21"/>
        </w:rPr>
        <w:t xml:space="preserve">　　　　　</w:t>
      </w:r>
      <w:r w:rsidRPr="00B01800">
        <w:rPr>
          <w:rFonts w:asciiTheme="minorEastAsia" w:hAnsiTheme="minorEastAsia" w:cs="ＭＳ ゴシック"/>
          <w:kern w:val="0"/>
          <w:szCs w:val="21"/>
        </w:rPr>
        <w:t xml:space="preserve"> 講師;滋賀医科大学 臨床研究開発センター 助教  吉中勇人 先生</w:t>
      </w:r>
    </w:p>
    <w:p w:rsidR="00AB2939" w:rsidRPr="001447CC" w:rsidRDefault="00B01800" w:rsidP="00144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B01800">
        <w:rPr>
          <w:rFonts w:asciiTheme="minorEastAsia" w:hAnsiTheme="minorEastAsia" w:cs="ＭＳ ゴシック"/>
          <w:kern w:val="0"/>
          <w:szCs w:val="21"/>
        </w:rPr>
        <w:t xml:space="preserve">         </w:t>
      </w:r>
      <w:r>
        <w:rPr>
          <w:rFonts w:asciiTheme="minorEastAsia" w:hAnsiTheme="minorEastAsia" w:cs="ＭＳ ゴシック" w:hint="eastAsia"/>
          <w:kern w:val="0"/>
          <w:szCs w:val="21"/>
        </w:rPr>
        <w:t xml:space="preserve">　　　　　</w:t>
      </w:r>
      <w:r w:rsidRPr="00B01800">
        <w:rPr>
          <w:rFonts w:asciiTheme="minorEastAsia" w:hAnsiTheme="minorEastAsia" w:cs="ＭＳ ゴシック"/>
          <w:kern w:val="0"/>
          <w:szCs w:val="21"/>
        </w:rPr>
        <w:t xml:space="preserve"> 出席者;7名</w:t>
      </w:r>
    </w:p>
    <w:p w:rsidR="00AB2939" w:rsidRDefault="00AB2939" w:rsidP="00AB2939"/>
    <w:p w:rsidR="003A5413" w:rsidRDefault="003A5413" w:rsidP="003A5413">
      <w:pPr>
        <w:ind w:firstLineChars="100" w:firstLine="210"/>
      </w:pPr>
      <w:r>
        <w:rPr>
          <w:rFonts w:hint="eastAsia"/>
        </w:rPr>
        <w:t>（</w:t>
      </w:r>
      <w:r w:rsidR="001447CC">
        <w:rPr>
          <w:rFonts w:hint="eastAsia"/>
        </w:rPr>
        <w:t>5</w:t>
      </w:r>
      <w:r>
        <w:rPr>
          <w:rFonts w:hint="eastAsia"/>
        </w:rPr>
        <w:t>）理事会の開催</w:t>
      </w:r>
    </w:p>
    <w:p w:rsidR="003A5413" w:rsidRDefault="003A5413" w:rsidP="003A5413">
      <w:pPr>
        <w:ind w:firstLineChars="100" w:firstLine="211"/>
      </w:pPr>
      <w:r>
        <w:rPr>
          <w:rFonts w:hint="eastAsia"/>
          <w:b/>
        </w:rPr>
        <w:t xml:space="preserve">　　　　</w:t>
      </w:r>
      <w:r>
        <w:rPr>
          <w:rFonts w:hint="eastAsia"/>
        </w:rPr>
        <w:t>■平成</w:t>
      </w:r>
      <w:r w:rsidR="00FF75D3">
        <w:t>2</w:t>
      </w:r>
      <w:r w:rsidR="001447CC">
        <w:rPr>
          <w:rFonts w:hint="eastAsia"/>
        </w:rPr>
        <w:t>9</w:t>
      </w:r>
      <w:r>
        <w:rPr>
          <w:rFonts w:hint="eastAsia"/>
        </w:rPr>
        <w:t>年</w:t>
      </w:r>
      <w:r w:rsidR="001447CC">
        <w:rPr>
          <w:rFonts w:hint="eastAsia"/>
        </w:rPr>
        <w:t>4</w:t>
      </w:r>
      <w:r>
        <w:rPr>
          <w:rFonts w:hint="eastAsia"/>
        </w:rPr>
        <w:t>月</w:t>
      </w:r>
      <w:r w:rsidR="00FF75D3">
        <w:t>2</w:t>
      </w:r>
      <w:r w:rsidR="001447CC">
        <w:rPr>
          <w:rFonts w:hint="eastAsia"/>
        </w:rPr>
        <w:t>4</w:t>
      </w:r>
      <w:r w:rsidR="00FF75D3">
        <w:rPr>
          <w:rFonts w:hint="eastAsia"/>
        </w:rPr>
        <w:t>日（月</w:t>
      </w:r>
      <w:r>
        <w:rPr>
          <w:rFonts w:hint="eastAsia"/>
        </w:rPr>
        <w:t>）</w:t>
      </w:r>
      <w:r w:rsidR="00FF75D3">
        <w:t>1</w:t>
      </w:r>
      <w:r w:rsidR="00FF75D3">
        <w:rPr>
          <w:rFonts w:hint="eastAsia"/>
        </w:rPr>
        <w:t>5</w:t>
      </w:r>
      <w:r>
        <w:t>:00</w:t>
      </w:r>
      <w:r>
        <w:rPr>
          <w:rFonts w:hint="eastAsia"/>
        </w:rPr>
        <w:t>～</w:t>
      </w:r>
      <w:r w:rsidR="00FF75D3">
        <w:t>1</w:t>
      </w:r>
      <w:r w:rsidR="001447CC">
        <w:rPr>
          <w:rFonts w:hint="eastAsia"/>
        </w:rPr>
        <w:t>7</w:t>
      </w:r>
      <w:r w:rsidR="001447CC">
        <w:rPr>
          <w:rFonts w:hint="eastAsia"/>
        </w:rPr>
        <w:t>：</w:t>
      </w:r>
      <w:r w:rsidR="001447CC">
        <w:rPr>
          <w:rFonts w:hint="eastAsia"/>
        </w:rPr>
        <w:t>00</w:t>
      </w:r>
    </w:p>
    <w:p w:rsidR="003A5413" w:rsidRDefault="003A5413" w:rsidP="001447CC">
      <w:pPr>
        <w:ind w:firstLineChars="100" w:firstLine="210"/>
      </w:pPr>
      <w:r>
        <w:rPr>
          <w:rFonts w:hint="eastAsia"/>
        </w:rPr>
        <w:t xml:space="preserve">　　　　　第</w:t>
      </w:r>
      <w:r>
        <w:t>1</w:t>
      </w:r>
      <w:r w:rsidR="0078377E">
        <w:rPr>
          <w:rFonts w:hint="eastAsia"/>
        </w:rPr>
        <w:t>回　臨時</w:t>
      </w:r>
      <w:r w:rsidR="001447CC">
        <w:rPr>
          <w:rFonts w:hint="eastAsia"/>
        </w:rPr>
        <w:t>理事会</w:t>
      </w:r>
    </w:p>
    <w:p w:rsidR="003A5413" w:rsidRDefault="003A5413" w:rsidP="003A5413">
      <w:pPr>
        <w:ind w:firstLineChars="500" w:firstLine="1050"/>
      </w:pPr>
      <w:r>
        <w:rPr>
          <w:rFonts w:hint="eastAsia"/>
        </w:rPr>
        <w:t>■平成</w:t>
      </w:r>
      <w:r w:rsidR="00731EED">
        <w:t>2</w:t>
      </w:r>
      <w:r w:rsidR="001447CC">
        <w:rPr>
          <w:rFonts w:hint="eastAsia"/>
        </w:rPr>
        <w:t>9</w:t>
      </w:r>
      <w:r>
        <w:rPr>
          <w:rFonts w:hint="eastAsia"/>
        </w:rPr>
        <w:t>年</w:t>
      </w:r>
      <w:r w:rsidR="001447CC">
        <w:rPr>
          <w:rFonts w:hint="eastAsia"/>
        </w:rPr>
        <w:t>5</w:t>
      </w:r>
      <w:r>
        <w:rPr>
          <w:rFonts w:hint="eastAsia"/>
        </w:rPr>
        <w:t>月</w:t>
      </w:r>
      <w:r w:rsidR="001447CC">
        <w:rPr>
          <w:rFonts w:hint="eastAsia"/>
        </w:rPr>
        <w:t>1</w:t>
      </w:r>
      <w:r w:rsidR="00731EED">
        <w:rPr>
          <w:rFonts w:hint="eastAsia"/>
        </w:rPr>
        <w:t>7</w:t>
      </w:r>
      <w:r w:rsidR="001447CC">
        <w:rPr>
          <w:rFonts w:hint="eastAsia"/>
        </w:rPr>
        <w:t>日（水</w:t>
      </w:r>
      <w:r>
        <w:rPr>
          <w:rFonts w:hint="eastAsia"/>
        </w:rPr>
        <w:t>）</w:t>
      </w:r>
      <w:r w:rsidR="00FF75D3">
        <w:rPr>
          <w:rFonts w:hint="eastAsia"/>
        </w:rPr>
        <w:t>15</w:t>
      </w:r>
      <w:r w:rsidR="00FF75D3">
        <w:rPr>
          <w:rFonts w:hint="eastAsia"/>
        </w:rPr>
        <w:t>：</w:t>
      </w:r>
      <w:r w:rsidR="00731EED">
        <w:rPr>
          <w:rFonts w:hint="eastAsia"/>
        </w:rPr>
        <w:t>30</w:t>
      </w:r>
      <w:r w:rsidR="00FF75D3">
        <w:rPr>
          <w:rFonts w:hint="eastAsia"/>
        </w:rPr>
        <w:t>～</w:t>
      </w:r>
      <w:r w:rsidR="001447CC">
        <w:rPr>
          <w:rFonts w:hint="eastAsia"/>
        </w:rPr>
        <w:t>17</w:t>
      </w:r>
      <w:r w:rsidR="001447CC">
        <w:rPr>
          <w:rFonts w:hint="eastAsia"/>
        </w:rPr>
        <w:t>：</w:t>
      </w:r>
      <w:r w:rsidR="001447CC">
        <w:rPr>
          <w:rFonts w:hint="eastAsia"/>
        </w:rPr>
        <w:t>00</w:t>
      </w:r>
    </w:p>
    <w:p w:rsidR="00C763D1" w:rsidRDefault="003A5413" w:rsidP="001447CC">
      <w:pPr>
        <w:ind w:firstLineChars="100" w:firstLine="210"/>
      </w:pPr>
      <w:r>
        <w:rPr>
          <w:rFonts w:hint="eastAsia"/>
        </w:rPr>
        <w:t xml:space="preserve">　　　　　第</w:t>
      </w:r>
      <w:r w:rsidR="0078377E">
        <w:rPr>
          <w:rFonts w:hint="eastAsia"/>
        </w:rPr>
        <w:t>1</w:t>
      </w:r>
      <w:r w:rsidR="00FF75D3">
        <w:rPr>
          <w:rFonts w:hint="eastAsia"/>
        </w:rPr>
        <w:t xml:space="preserve">回　通常理事会　</w:t>
      </w:r>
    </w:p>
    <w:p w:rsidR="00F304BC" w:rsidRDefault="00F304BC" w:rsidP="00F304BC">
      <w:pPr>
        <w:ind w:firstLineChars="500" w:firstLine="1050"/>
      </w:pPr>
      <w:r>
        <w:rPr>
          <w:rFonts w:hint="eastAsia"/>
        </w:rPr>
        <w:t>■平成</w:t>
      </w:r>
      <w:r>
        <w:t>2</w:t>
      </w:r>
      <w:r>
        <w:rPr>
          <w:rFonts w:hint="eastAsia"/>
        </w:rPr>
        <w:t>9</w:t>
      </w:r>
      <w:r>
        <w:rPr>
          <w:rFonts w:hint="eastAsia"/>
        </w:rPr>
        <w:t>年</w:t>
      </w:r>
      <w:r>
        <w:rPr>
          <w:rFonts w:hint="eastAsia"/>
        </w:rPr>
        <w:t>6</w:t>
      </w:r>
      <w:r>
        <w:rPr>
          <w:rFonts w:hint="eastAsia"/>
        </w:rPr>
        <w:t>月</w:t>
      </w:r>
      <w:r>
        <w:rPr>
          <w:rFonts w:hint="eastAsia"/>
        </w:rPr>
        <w:t>13</w:t>
      </w:r>
      <w:r>
        <w:rPr>
          <w:rFonts w:hint="eastAsia"/>
        </w:rPr>
        <w:t>日（火）</w:t>
      </w:r>
      <w:r>
        <w:rPr>
          <w:rFonts w:hint="eastAsia"/>
        </w:rPr>
        <w:t>15</w:t>
      </w:r>
      <w:r>
        <w:rPr>
          <w:rFonts w:hint="eastAsia"/>
        </w:rPr>
        <w:t>：</w:t>
      </w:r>
      <w:r>
        <w:rPr>
          <w:rFonts w:hint="eastAsia"/>
        </w:rPr>
        <w:t>30</w:t>
      </w:r>
      <w:r>
        <w:rPr>
          <w:rFonts w:hint="eastAsia"/>
        </w:rPr>
        <w:t>～</w:t>
      </w:r>
      <w:r>
        <w:rPr>
          <w:rFonts w:hint="eastAsia"/>
        </w:rPr>
        <w:t>16</w:t>
      </w:r>
      <w:r>
        <w:rPr>
          <w:rFonts w:hint="eastAsia"/>
        </w:rPr>
        <w:t>：</w:t>
      </w:r>
      <w:r>
        <w:rPr>
          <w:rFonts w:hint="eastAsia"/>
        </w:rPr>
        <w:t>00</w:t>
      </w:r>
    </w:p>
    <w:p w:rsidR="00F304BC" w:rsidRDefault="00F304BC" w:rsidP="00A8719F">
      <w:pPr>
        <w:ind w:firstLineChars="500" w:firstLine="1050"/>
      </w:pPr>
      <w:r>
        <w:rPr>
          <w:rFonts w:hint="eastAsia"/>
        </w:rPr>
        <w:t xml:space="preserve">　第</w:t>
      </w:r>
      <w:r w:rsidR="0078377E">
        <w:rPr>
          <w:rFonts w:hint="eastAsia"/>
        </w:rPr>
        <w:t>2</w:t>
      </w:r>
      <w:r>
        <w:rPr>
          <w:rFonts w:hint="eastAsia"/>
        </w:rPr>
        <w:t>回　通常理事会</w:t>
      </w:r>
    </w:p>
    <w:p w:rsidR="0078377E" w:rsidRDefault="0078377E" w:rsidP="0078377E">
      <w:pPr>
        <w:ind w:firstLineChars="100" w:firstLine="211"/>
      </w:pPr>
      <w:r>
        <w:rPr>
          <w:rFonts w:hint="eastAsia"/>
          <w:b/>
        </w:rPr>
        <w:t xml:space="preserve">　　　　</w:t>
      </w:r>
      <w:r>
        <w:rPr>
          <w:rFonts w:hint="eastAsia"/>
        </w:rPr>
        <w:t>■平成</w:t>
      </w:r>
      <w:r>
        <w:t>2</w:t>
      </w:r>
      <w:r>
        <w:rPr>
          <w:rFonts w:hint="eastAsia"/>
        </w:rPr>
        <w:t>9</w:t>
      </w:r>
      <w:r>
        <w:rPr>
          <w:rFonts w:hint="eastAsia"/>
        </w:rPr>
        <w:t>年</w:t>
      </w:r>
      <w:r>
        <w:rPr>
          <w:rFonts w:hint="eastAsia"/>
        </w:rPr>
        <w:t>10</w:t>
      </w:r>
      <w:r>
        <w:rPr>
          <w:rFonts w:hint="eastAsia"/>
        </w:rPr>
        <w:t>月</w:t>
      </w:r>
      <w:r>
        <w:rPr>
          <w:rFonts w:hint="eastAsia"/>
        </w:rPr>
        <w:t>12</w:t>
      </w:r>
      <w:r>
        <w:rPr>
          <w:rFonts w:hint="eastAsia"/>
        </w:rPr>
        <w:t>日（月）</w:t>
      </w:r>
      <w:r>
        <w:t>1</w:t>
      </w:r>
      <w:r>
        <w:rPr>
          <w:rFonts w:hint="eastAsia"/>
        </w:rPr>
        <w:t>3</w:t>
      </w:r>
      <w:r>
        <w:rPr>
          <w:rFonts w:hint="eastAsia"/>
        </w:rPr>
        <w:t>：</w:t>
      </w:r>
      <w:r>
        <w:rPr>
          <w:rFonts w:hint="eastAsia"/>
        </w:rPr>
        <w:t>30</w:t>
      </w:r>
      <w:r>
        <w:rPr>
          <w:rFonts w:hint="eastAsia"/>
        </w:rPr>
        <w:t>～</w:t>
      </w:r>
      <w:r>
        <w:t>1</w:t>
      </w:r>
      <w:r>
        <w:rPr>
          <w:rFonts w:hint="eastAsia"/>
        </w:rPr>
        <w:t>4</w:t>
      </w:r>
      <w:r>
        <w:rPr>
          <w:rFonts w:hint="eastAsia"/>
        </w:rPr>
        <w:t>：</w:t>
      </w:r>
      <w:r>
        <w:rPr>
          <w:rFonts w:hint="eastAsia"/>
        </w:rPr>
        <w:t>30</w:t>
      </w:r>
    </w:p>
    <w:p w:rsidR="0078377E" w:rsidRDefault="0078377E" w:rsidP="0078377E">
      <w:pPr>
        <w:ind w:firstLineChars="100" w:firstLine="210"/>
      </w:pPr>
      <w:r>
        <w:rPr>
          <w:rFonts w:hint="eastAsia"/>
        </w:rPr>
        <w:t xml:space="preserve">　　　　　第</w:t>
      </w:r>
      <w:r>
        <w:rPr>
          <w:rFonts w:hint="eastAsia"/>
        </w:rPr>
        <w:t>2</w:t>
      </w:r>
      <w:r>
        <w:rPr>
          <w:rFonts w:hint="eastAsia"/>
        </w:rPr>
        <w:t>回　臨時理事会</w:t>
      </w:r>
    </w:p>
    <w:p w:rsidR="00A8719F" w:rsidRDefault="00A8719F" w:rsidP="00A8719F">
      <w:pPr>
        <w:ind w:firstLineChars="500" w:firstLine="1050"/>
      </w:pPr>
      <w:r>
        <w:rPr>
          <w:rFonts w:hint="eastAsia"/>
        </w:rPr>
        <w:t>■平成</w:t>
      </w:r>
      <w:r>
        <w:t>2</w:t>
      </w:r>
      <w:r>
        <w:rPr>
          <w:rFonts w:hint="eastAsia"/>
        </w:rPr>
        <w:t>9</w:t>
      </w:r>
      <w:r>
        <w:rPr>
          <w:rFonts w:hint="eastAsia"/>
        </w:rPr>
        <w:t>年</w:t>
      </w:r>
      <w:r>
        <w:rPr>
          <w:rFonts w:hint="eastAsia"/>
        </w:rPr>
        <w:t>11</w:t>
      </w:r>
      <w:r>
        <w:rPr>
          <w:rFonts w:hint="eastAsia"/>
        </w:rPr>
        <w:t>月</w:t>
      </w:r>
      <w:r>
        <w:rPr>
          <w:rFonts w:hint="eastAsia"/>
        </w:rPr>
        <w:t>22</w:t>
      </w:r>
      <w:r>
        <w:rPr>
          <w:rFonts w:hint="eastAsia"/>
        </w:rPr>
        <w:t>日（火）</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30</w:t>
      </w:r>
    </w:p>
    <w:p w:rsidR="00A8719F" w:rsidRDefault="00A8719F" w:rsidP="00A8719F">
      <w:pPr>
        <w:ind w:firstLineChars="500" w:firstLine="1050"/>
      </w:pPr>
      <w:r>
        <w:rPr>
          <w:rFonts w:hint="eastAsia"/>
        </w:rPr>
        <w:t xml:space="preserve">　第</w:t>
      </w:r>
      <w:r w:rsidR="0078377E">
        <w:rPr>
          <w:rFonts w:hint="eastAsia"/>
        </w:rPr>
        <w:t>3</w:t>
      </w:r>
      <w:r>
        <w:rPr>
          <w:rFonts w:hint="eastAsia"/>
        </w:rPr>
        <w:t>回　通常理事会</w:t>
      </w:r>
    </w:p>
    <w:p w:rsidR="00C763D1" w:rsidRPr="00F304BC" w:rsidRDefault="00C763D1" w:rsidP="00C763D1"/>
    <w:p w:rsidR="00C763D1" w:rsidRPr="00C763D1" w:rsidRDefault="00DF72AF" w:rsidP="001B7DFB">
      <w:pPr>
        <w:ind w:firstLineChars="150" w:firstLine="315"/>
      </w:pPr>
      <w:r>
        <w:rPr>
          <w:rFonts w:hint="eastAsia"/>
        </w:rPr>
        <w:t>(6</w:t>
      </w:r>
      <w:r w:rsidR="00C763D1">
        <w:rPr>
          <w:rFonts w:hint="eastAsia"/>
        </w:rPr>
        <w:t>)</w:t>
      </w:r>
      <w:r w:rsidR="00C763D1" w:rsidRPr="00C763D1">
        <w:rPr>
          <w:rFonts w:hint="eastAsia"/>
        </w:rPr>
        <w:t>その他</w:t>
      </w:r>
    </w:p>
    <w:p w:rsidR="00946812" w:rsidRDefault="00C763D1" w:rsidP="00946812">
      <w:pPr>
        <w:ind w:left="630" w:hangingChars="300" w:hanging="630"/>
      </w:pPr>
      <w:r w:rsidRPr="00C763D1">
        <w:rPr>
          <w:rFonts w:hint="eastAsia"/>
        </w:rPr>
        <w:t xml:space="preserve">　</w:t>
      </w:r>
      <w:r>
        <w:rPr>
          <w:rFonts w:hint="eastAsia"/>
        </w:rPr>
        <w:t xml:space="preserve">　　　</w:t>
      </w:r>
      <w:r w:rsidR="00946812">
        <w:rPr>
          <w:rFonts w:hint="eastAsia"/>
        </w:rPr>
        <w:t>会員向け相談業務、起業支援型雇用創造事業推進、補助金等の案内、展示会等の案内、ニーズ案</w:t>
      </w:r>
      <w:r w:rsidR="00B17950">
        <w:rPr>
          <w:rFonts w:hint="eastAsia"/>
        </w:rPr>
        <w:t>件の抽出と情報公開その他、会員拡大に向けての営業活動を行いました</w:t>
      </w:r>
      <w:r w:rsidR="00946812">
        <w:rPr>
          <w:rFonts w:hint="eastAsia"/>
        </w:rPr>
        <w:t>。</w:t>
      </w:r>
    </w:p>
    <w:p w:rsidR="00EF562B" w:rsidRPr="00EF562B" w:rsidRDefault="00946812" w:rsidP="00EF562B">
      <w:pPr>
        <w:pStyle w:val="HTML"/>
        <w:ind w:firstLineChars="300" w:firstLine="600"/>
        <w:rPr>
          <w:rFonts w:asciiTheme="minorEastAsia" w:hAnsiTheme="minorEastAsia" w:cs="ＭＳ ゴシック"/>
          <w:kern w:val="0"/>
          <w:sz w:val="21"/>
          <w:szCs w:val="21"/>
        </w:rPr>
      </w:pPr>
      <w:r>
        <w:rPr>
          <w:rFonts w:hint="eastAsia"/>
        </w:rPr>
        <w:t>また</w:t>
      </w:r>
      <w:r w:rsidR="00EF562B" w:rsidRPr="00EF562B">
        <w:rPr>
          <w:rFonts w:asciiTheme="minorEastAsia" w:hAnsiTheme="minorEastAsia" w:cs="ＭＳ ゴシック"/>
          <w:kern w:val="0"/>
          <w:sz w:val="21"/>
          <w:szCs w:val="21"/>
        </w:rPr>
        <w:t>平成29年9月30日(土) 14：30から16:00</w:t>
      </w:r>
      <w:r w:rsidR="00EF562B">
        <w:rPr>
          <w:rFonts w:asciiTheme="minorEastAsia" w:hAnsiTheme="minorEastAsia" w:cs="ＭＳ ゴシック" w:hint="eastAsia"/>
          <w:kern w:val="0"/>
          <w:sz w:val="21"/>
          <w:szCs w:val="21"/>
        </w:rPr>
        <w:t>開催の</w:t>
      </w:r>
      <w:r w:rsidR="00EF562B" w:rsidRPr="00EF562B">
        <w:rPr>
          <w:rFonts w:asciiTheme="minorEastAsia" w:hAnsiTheme="minorEastAsia" w:cs="ＭＳ ゴシック"/>
          <w:kern w:val="0"/>
          <w:sz w:val="21"/>
          <w:szCs w:val="21"/>
        </w:rPr>
        <w:t>平成29年度 「兵庫県医師会ITフェア」</w:t>
      </w:r>
    </w:p>
    <w:p w:rsidR="00946812" w:rsidRDefault="00EF562B" w:rsidP="00EF56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pPr>
      <w:r w:rsidRPr="00EF562B">
        <w:rPr>
          <w:rFonts w:asciiTheme="minorEastAsia" w:hAnsiTheme="minorEastAsia" w:cs="ＭＳ ゴシック"/>
          <w:kern w:val="0"/>
          <w:szCs w:val="21"/>
        </w:rPr>
        <w:t xml:space="preserve">      (デモ展示 13:30から</w:t>
      </w:r>
      <w:r>
        <w:rPr>
          <w:rFonts w:asciiTheme="minorEastAsia" w:hAnsiTheme="minorEastAsia" w:cs="ＭＳ ゴシック"/>
          <w:kern w:val="0"/>
          <w:szCs w:val="21"/>
        </w:rPr>
        <w:t>17:00</w:t>
      </w:r>
      <w:r>
        <w:rPr>
          <w:rFonts w:asciiTheme="minorEastAsia" w:hAnsiTheme="minorEastAsia" w:cs="ＭＳ ゴシック" w:hint="eastAsia"/>
          <w:kern w:val="0"/>
          <w:szCs w:val="21"/>
        </w:rPr>
        <w:t xml:space="preserve">　</w:t>
      </w:r>
      <w:r w:rsidRPr="00EF562B">
        <w:rPr>
          <w:rFonts w:asciiTheme="minorEastAsia" w:hAnsiTheme="minorEastAsia" w:cs="ＭＳ ゴシック"/>
          <w:kern w:val="0"/>
          <w:szCs w:val="21"/>
        </w:rPr>
        <w:t>兵庫県医師会館 6階 会議室</w:t>
      </w:r>
      <w:r>
        <w:rPr>
          <w:rFonts w:asciiTheme="minorEastAsia" w:hAnsiTheme="minorEastAsia" w:cs="ＭＳ ゴシック" w:hint="eastAsia"/>
          <w:kern w:val="0"/>
          <w:szCs w:val="21"/>
        </w:rPr>
        <w:t>)</w:t>
      </w:r>
      <w:r w:rsidR="00946812">
        <w:rPr>
          <w:rFonts w:hint="eastAsia"/>
        </w:rPr>
        <w:t>において、ＭＩＫＣＳブース出展を行い</w:t>
      </w:r>
      <w:r w:rsidR="00946812">
        <w:rPr>
          <w:rFonts w:hint="eastAsia"/>
        </w:rPr>
        <w:t>PR</w:t>
      </w:r>
      <w:r w:rsidR="00B17950">
        <w:rPr>
          <w:rFonts w:hint="eastAsia"/>
        </w:rPr>
        <w:t>活動と新規会員募集活動を行い、</w:t>
      </w:r>
      <w:r>
        <w:rPr>
          <w:rFonts w:hint="eastAsia"/>
        </w:rPr>
        <w:t>同日開催の医師主導医工連携セミナー（スペースα三宮）においてもＭＩＫＣＳブース出展を行い</w:t>
      </w:r>
      <w:r>
        <w:rPr>
          <w:rFonts w:hint="eastAsia"/>
        </w:rPr>
        <w:t>PR</w:t>
      </w:r>
      <w:r w:rsidR="00B17950">
        <w:rPr>
          <w:rFonts w:hint="eastAsia"/>
        </w:rPr>
        <w:t>活動と新規会員募集活動を行いました</w:t>
      </w:r>
      <w:r>
        <w:rPr>
          <w:rFonts w:hint="eastAsia"/>
        </w:rPr>
        <w:t>。</w:t>
      </w:r>
    </w:p>
    <w:p w:rsidR="00EF562B" w:rsidRPr="00EF562B" w:rsidRDefault="00EF562B" w:rsidP="00EF56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ＭＳ ゴシック"/>
          <w:kern w:val="0"/>
          <w:szCs w:val="21"/>
        </w:rPr>
      </w:pPr>
      <w:r>
        <w:rPr>
          <w:rFonts w:hint="eastAsia"/>
        </w:rPr>
        <w:t xml:space="preserve">　　　</w:t>
      </w:r>
    </w:p>
    <w:p w:rsidR="00946812" w:rsidRDefault="001B7DFB" w:rsidP="001B7DFB">
      <w:pPr>
        <w:ind w:leftChars="300" w:left="630" w:firstLineChars="100" w:firstLine="210"/>
      </w:pPr>
      <w:r>
        <w:rPr>
          <w:rFonts w:hint="eastAsia"/>
        </w:rPr>
        <w:t>協賛事業としては、レギュラトリーサイエンス研究</w:t>
      </w:r>
      <w:r w:rsidR="00946812">
        <w:rPr>
          <w:rFonts w:hint="eastAsia"/>
        </w:rPr>
        <w:t>会（</w:t>
      </w:r>
      <w:r w:rsidR="00B17950">
        <w:rPr>
          <w:rFonts w:hint="eastAsia"/>
        </w:rPr>
        <w:t>11</w:t>
      </w:r>
      <w:r w:rsidR="00D61ECE">
        <w:rPr>
          <w:rFonts w:hint="eastAsia"/>
        </w:rPr>
        <w:t>月</w:t>
      </w:r>
      <w:r w:rsidR="00E01075">
        <w:rPr>
          <w:rFonts w:hint="eastAsia"/>
        </w:rPr>
        <w:t>10</w:t>
      </w:r>
      <w:r w:rsidR="00E01075">
        <w:rPr>
          <w:rFonts w:hint="eastAsia"/>
        </w:rPr>
        <w:t>日及び</w:t>
      </w:r>
      <w:r w:rsidR="00B17950">
        <w:rPr>
          <w:rFonts w:hint="eastAsia"/>
        </w:rPr>
        <w:t>3</w:t>
      </w:r>
      <w:r w:rsidR="00D61ECE">
        <w:rPr>
          <w:rFonts w:hint="eastAsia"/>
        </w:rPr>
        <w:t>月</w:t>
      </w:r>
      <w:r w:rsidR="00E01075">
        <w:rPr>
          <w:rFonts w:hint="eastAsia"/>
        </w:rPr>
        <w:t>12</w:t>
      </w:r>
      <w:r w:rsidR="00E01075">
        <w:rPr>
          <w:rFonts w:hint="eastAsia"/>
        </w:rPr>
        <w:t>日開催</w:t>
      </w:r>
      <w:r w:rsidR="000B750C">
        <w:rPr>
          <w:rFonts w:hint="eastAsia"/>
        </w:rPr>
        <w:t>）、</w:t>
      </w:r>
      <w:r w:rsidR="00D61ECE">
        <w:rPr>
          <w:rFonts w:hint="eastAsia"/>
        </w:rPr>
        <w:t>また</w:t>
      </w:r>
      <w:r w:rsidR="0078377E">
        <w:rPr>
          <w:rFonts w:hint="eastAsia"/>
        </w:rPr>
        <w:t>協力機関・関係機関が開催されるセミナー・シンポジウムで</w:t>
      </w:r>
      <w:r w:rsidR="00D61ECE">
        <w:rPr>
          <w:rFonts w:hint="eastAsia"/>
        </w:rPr>
        <w:t>会員</w:t>
      </w:r>
      <w:r w:rsidR="0078377E">
        <w:rPr>
          <w:rFonts w:hint="eastAsia"/>
        </w:rPr>
        <w:t>に有用な</w:t>
      </w:r>
      <w:r w:rsidR="00D61ECE">
        <w:rPr>
          <w:rFonts w:hint="eastAsia"/>
        </w:rPr>
        <w:t>案件</w:t>
      </w:r>
      <w:r w:rsidR="0078377E">
        <w:rPr>
          <w:rFonts w:hint="eastAsia"/>
        </w:rPr>
        <w:t>については、メールによる案内と</w:t>
      </w:r>
      <w:r w:rsidR="0078377E">
        <w:rPr>
          <w:rFonts w:hint="eastAsia"/>
        </w:rPr>
        <w:t>MIKCS</w:t>
      </w:r>
      <w:r w:rsidR="0078377E">
        <w:rPr>
          <w:rFonts w:hint="eastAsia"/>
        </w:rPr>
        <w:t>ホームページへの告知を行いました。</w:t>
      </w:r>
    </w:p>
    <w:p w:rsidR="0078377E" w:rsidRDefault="0078377E" w:rsidP="001B7DFB">
      <w:pPr>
        <w:ind w:leftChars="300" w:left="630" w:firstLineChars="100" w:firstLine="210"/>
      </w:pPr>
    </w:p>
    <w:p w:rsidR="0078377E" w:rsidRDefault="0078377E" w:rsidP="001B7DFB">
      <w:pPr>
        <w:ind w:leftChars="300" w:left="630" w:firstLineChars="100" w:firstLine="210"/>
      </w:pPr>
      <w:r>
        <w:rPr>
          <w:rFonts w:hint="eastAsia"/>
        </w:rPr>
        <w:t>新たな取組としては、東会長の遺志を引き継ぎ、</w:t>
      </w:r>
      <w:r>
        <w:rPr>
          <w:rFonts w:hint="eastAsia"/>
        </w:rPr>
        <w:t>10</w:t>
      </w:r>
      <w:r>
        <w:rPr>
          <w:rFonts w:hint="eastAsia"/>
        </w:rPr>
        <w:t>月</w:t>
      </w:r>
      <w:r>
        <w:rPr>
          <w:rFonts w:hint="eastAsia"/>
        </w:rPr>
        <w:t>12</w:t>
      </w:r>
      <w:r>
        <w:rPr>
          <w:rFonts w:hint="eastAsia"/>
        </w:rPr>
        <w:t>日開催の臨時理事会において、</w:t>
      </w:r>
      <w:r>
        <w:rPr>
          <w:rFonts w:hint="eastAsia"/>
        </w:rPr>
        <w:t>MIKCS</w:t>
      </w:r>
      <w:r>
        <w:rPr>
          <w:rFonts w:hint="eastAsia"/>
        </w:rPr>
        <w:t>の事業目的の一つでもある病気にならないための保健機能食品等健康・医療に係る製品開発並びに産業化に関する事業推進に取り組むことを検討し、産学連携で取組む「先制医療研究部会（仮称）」を設置することを決定し</w:t>
      </w:r>
      <w:r w:rsidR="00B17950">
        <w:rPr>
          <w:rFonts w:hint="eastAsia"/>
        </w:rPr>
        <w:t>まし</w:t>
      </w:r>
      <w:r>
        <w:rPr>
          <w:rFonts w:hint="eastAsia"/>
        </w:rPr>
        <w:t>た。</w:t>
      </w:r>
    </w:p>
    <w:p w:rsidR="0078377E" w:rsidRDefault="0078377E" w:rsidP="001B7DFB">
      <w:pPr>
        <w:ind w:leftChars="300" w:left="630" w:firstLineChars="100" w:firstLine="210"/>
      </w:pPr>
      <w:r>
        <w:rPr>
          <w:rFonts w:hint="eastAsia"/>
        </w:rPr>
        <w:t>先制医療研究部会の運用方針・体制等については大澤サイエンティフィック・アドバイザーの指導を得ながら具体化し、平成</w:t>
      </w:r>
      <w:r>
        <w:rPr>
          <w:rFonts w:hint="eastAsia"/>
        </w:rPr>
        <w:t>30</w:t>
      </w:r>
      <w:r>
        <w:rPr>
          <w:rFonts w:hint="eastAsia"/>
        </w:rPr>
        <w:t>年度に発足させる</w:t>
      </w:r>
      <w:r w:rsidR="00B17950">
        <w:rPr>
          <w:rFonts w:hint="eastAsia"/>
        </w:rPr>
        <w:t>計画です</w:t>
      </w:r>
      <w:r>
        <w:rPr>
          <w:rFonts w:hint="eastAsia"/>
        </w:rPr>
        <w:t>。なお、先制医療研究部会</w:t>
      </w:r>
      <w:r w:rsidR="00B17950">
        <w:rPr>
          <w:rFonts w:hint="eastAsia"/>
        </w:rPr>
        <w:t>運用の核になって頂く専門家</w:t>
      </w:r>
      <w:r>
        <w:rPr>
          <w:rFonts w:hint="eastAsia"/>
        </w:rPr>
        <w:t>アドバイザーには、神戸大学大学院農学研究科「食の安全・安心科学センター</w:t>
      </w:r>
      <w:r w:rsidR="00B17950">
        <w:rPr>
          <w:rFonts w:hint="eastAsia"/>
        </w:rPr>
        <w:t>」スタッフが参画することになっています</w:t>
      </w:r>
      <w:r w:rsidR="00D61ECE">
        <w:rPr>
          <w:rFonts w:hint="eastAsia"/>
        </w:rPr>
        <w:t>。</w:t>
      </w:r>
    </w:p>
    <w:p w:rsidR="00C763D1" w:rsidRPr="00946812" w:rsidRDefault="00C763D1" w:rsidP="00C763D1">
      <w:pPr>
        <w:ind w:left="660" w:hangingChars="300" w:hanging="660"/>
        <w:rPr>
          <w:rFonts w:ascii="ＭＳ 明朝" w:hAnsi="ＭＳ 明朝"/>
          <w:sz w:val="22"/>
        </w:rPr>
      </w:pPr>
    </w:p>
    <w:p w:rsidR="00C763D1" w:rsidRPr="00C763D1" w:rsidRDefault="00C763D1" w:rsidP="00C763D1">
      <w:pPr>
        <w:rPr>
          <w:rFonts w:ascii="ＭＳ 明朝" w:hAnsi="ＭＳ 明朝"/>
          <w:sz w:val="22"/>
        </w:rPr>
      </w:pPr>
    </w:p>
    <w:p w:rsidR="004C3461" w:rsidRDefault="004C3461">
      <w:pPr>
        <w:widowControl/>
        <w:jc w:val="left"/>
      </w:pPr>
      <w:r>
        <w:br w:type="page"/>
      </w:r>
    </w:p>
    <w:p w:rsidR="00DA6B91" w:rsidRDefault="00DA6B91">
      <w:pPr>
        <w:widowControl/>
        <w:jc w:val="left"/>
      </w:pPr>
    </w:p>
    <w:p w:rsidR="004C3461" w:rsidRPr="00B17950" w:rsidRDefault="004C3461" w:rsidP="004C3461">
      <w:pPr>
        <w:widowControl/>
        <w:jc w:val="left"/>
        <w:rPr>
          <w:b/>
          <w:sz w:val="22"/>
          <w:u w:val="single"/>
        </w:rPr>
      </w:pPr>
      <w:r w:rsidRPr="00B17950">
        <w:rPr>
          <w:rFonts w:hint="eastAsia"/>
          <w:b/>
          <w:sz w:val="22"/>
          <w:u w:val="single"/>
        </w:rPr>
        <w:t>2.</w:t>
      </w:r>
      <w:r w:rsidR="00B17950" w:rsidRPr="00B17950">
        <w:rPr>
          <w:rFonts w:hint="eastAsia"/>
          <w:b/>
          <w:sz w:val="22"/>
          <w:u w:val="single"/>
        </w:rPr>
        <w:t>計算</w:t>
      </w:r>
      <w:r w:rsidRPr="00B17950">
        <w:rPr>
          <w:rFonts w:hint="eastAsia"/>
          <w:b/>
          <w:sz w:val="22"/>
          <w:u w:val="single"/>
        </w:rPr>
        <w:t>書類報告</w:t>
      </w:r>
    </w:p>
    <w:p w:rsidR="004E50B1" w:rsidRDefault="00E01075" w:rsidP="00ED4EF6">
      <w:pPr>
        <w:widowControl/>
        <w:jc w:val="left"/>
      </w:pPr>
      <w:r w:rsidRPr="00E01075">
        <w:rPr>
          <w:noProof/>
        </w:rPr>
        <w:drawing>
          <wp:inline distT="0" distB="0" distL="0" distR="0">
            <wp:extent cx="5495925" cy="7742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4549" cy="7754761"/>
                    </a:xfrm>
                    <a:prstGeom prst="rect">
                      <a:avLst/>
                    </a:prstGeom>
                    <a:noFill/>
                    <a:ln>
                      <a:noFill/>
                    </a:ln>
                  </pic:spPr>
                </pic:pic>
              </a:graphicData>
            </a:graphic>
          </wp:inline>
        </w:drawing>
      </w:r>
      <w:r w:rsidR="004E50B1">
        <w:br w:type="page"/>
      </w:r>
    </w:p>
    <w:p w:rsidR="000D6382" w:rsidRDefault="00E01075">
      <w:r w:rsidRPr="00E01075">
        <w:rPr>
          <w:noProof/>
        </w:rPr>
        <w:drawing>
          <wp:inline distT="0" distB="0" distL="0" distR="0">
            <wp:extent cx="5915025" cy="83330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878" cy="8341281"/>
                    </a:xfrm>
                    <a:prstGeom prst="rect">
                      <a:avLst/>
                    </a:prstGeom>
                    <a:noFill/>
                    <a:ln>
                      <a:noFill/>
                    </a:ln>
                  </pic:spPr>
                </pic:pic>
              </a:graphicData>
            </a:graphic>
          </wp:inline>
        </w:drawing>
      </w:r>
    </w:p>
    <w:p w:rsidR="007D5B28" w:rsidRDefault="007D5B28">
      <w:pPr>
        <w:rPr>
          <w:rFonts w:asciiTheme="minorEastAsia" w:hAnsiTheme="minorEastAsia" w:cs="メイリオ"/>
          <w:kern w:val="0"/>
        </w:rPr>
      </w:pPr>
    </w:p>
    <w:p w:rsidR="004E50B1" w:rsidRDefault="00E01075">
      <w:pPr>
        <w:widowControl/>
        <w:jc w:val="left"/>
        <w:rPr>
          <w:rFonts w:asciiTheme="minorEastAsia" w:hAnsiTheme="minorEastAsia" w:cs="メイリオ"/>
          <w:kern w:val="0"/>
        </w:rPr>
      </w:pPr>
      <w:r w:rsidRPr="00E01075">
        <w:rPr>
          <w:rFonts w:asciiTheme="minorEastAsia" w:hAnsiTheme="minorEastAsia" w:cs="メイリオ"/>
          <w:noProof/>
          <w:kern w:val="0"/>
        </w:rPr>
        <w:drawing>
          <wp:inline distT="0" distB="0" distL="0" distR="0">
            <wp:extent cx="6010275" cy="56800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856" cy="5688150"/>
                    </a:xfrm>
                    <a:prstGeom prst="rect">
                      <a:avLst/>
                    </a:prstGeom>
                    <a:noFill/>
                    <a:ln>
                      <a:noFill/>
                    </a:ln>
                  </pic:spPr>
                </pic:pic>
              </a:graphicData>
            </a:graphic>
          </wp:inline>
        </w:drawing>
      </w:r>
    </w:p>
    <w:p w:rsidR="004E50B1" w:rsidRDefault="00132D8A">
      <w:pPr>
        <w:widowControl/>
        <w:jc w:val="left"/>
        <w:rPr>
          <w:rFonts w:asciiTheme="minorEastAsia" w:hAnsiTheme="minorEastAsia" w:cs="メイリオ"/>
          <w:kern w:val="0"/>
        </w:rPr>
      </w:pPr>
      <w:r w:rsidRPr="00132D8A">
        <w:rPr>
          <w:rFonts w:asciiTheme="minorEastAsia" w:hAnsiTheme="minorEastAsia" w:cs="メイリオ"/>
          <w:noProof/>
          <w:kern w:val="0"/>
        </w:rPr>
        <w:drawing>
          <wp:inline distT="0" distB="0" distL="0" distR="0">
            <wp:extent cx="6124575" cy="621879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820" cy="6229201"/>
                    </a:xfrm>
                    <a:prstGeom prst="rect">
                      <a:avLst/>
                    </a:prstGeom>
                    <a:noFill/>
                    <a:ln>
                      <a:noFill/>
                    </a:ln>
                  </pic:spPr>
                </pic:pic>
              </a:graphicData>
            </a:graphic>
          </wp:inline>
        </w:drawing>
      </w:r>
    </w:p>
    <w:p w:rsidR="004E50B1" w:rsidRDefault="004E50B1">
      <w:pPr>
        <w:widowControl/>
        <w:jc w:val="left"/>
        <w:rPr>
          <w:rFonts w:asciiTheme="minorEastAsia" w:hAnsiTheme="minorEastAsia" w:cs="メイリオ"/>
          <w:kern w:val="0"/>
        </w:rPr>
      </w:pPr>
    </w:p>
    <w:p w:rsidR="00286EB7" w:rsidRDefault="00286EB7">
      <w:pPr>
        <w:widowControl/>
        <w:jc w:val="left"/>
        <w:rPr>
          <w:rFonts w:asciiTheme="minorEastAsia" w:hAnsiTheme="minorEastAsia" w:cs="メイリオ"/>
          <w:kern w:val="0"/>
        </w:rPr>
      </w:pPr>
    </w:p>
    <w:p w:rsidR="00132D8A" w:rsidRDefault="00132D8A">
      <w:pPr>
        <w:widowControl/>
        <w:jc w:val="left"/>
        <w:rPr>
          <w:rFonts w:asciiTheme="minorEastAsia" w:hAnsiTheme="minorEastAsia" w:cs="メイリオ"/>
          <w:kern w:val="0"/>
        </w:rPr>
      </w:pPr>
    </w:p>
    <w:p w:rsidR="00286EB7" w:rsidRDefault="00E01075">
      <w:pPr>
        <w:widowControl/>
        <w:jc w:val="left"/>
        <w:rPr>
          <w:rFonts w:asciiTheme="minorEastAsia" w:hAnsiTheme="minorEastAsia" w:cs="メイリオ"/>
          <w:kern w:val="0"/>
        </w:rPr>
      </w:pPr>
      <w:r w:rsidRPr="00E01075">
        <w:rPr>
          <w:rFonts w:asciiTheme="minorEastAsia" w:hAnsiTheme="minorEastAsia" w:cs="メイリオ"/>
          <w:noProof/>
          <w:kern w:val="0"/>
        </w:rPr>
        <w:drawing>
          <wp:inline distT="0" distB="0" distL="0" distR="0">
            <wp:extent cx="6105525" cy="8601410"/>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7362" cy="8618086"/>
                    </a:xfrm>
                    <a:prstGeom prst="rect">
                      <a:avLst/>
                    </a:prstGeom>
                    <a:noFill/>
                    <a:ln>
                      <a:noFill/>
                    </a:ln>
                  </pic:spPr>
                </pic:pic>
              </a:graphicData>
            </a:graphic>
          </wp:inline>
        </w:drawing>
      </w:r>
    </w:p>
    <w:p w:rsidR="001B7DFB" w:rsidRPr="00E86865" w:rsidRDefault="001B7DFB">
      <w:pPr>
        <w:widowControl/>
        <w:jc w:val="left"/>
        <w:rPr>
          <w:rFonts w:asciiTheme="minorEastAsia" w:hAnsiTheme="minorEastAsia" w:cs="メイリオ"/>
          <w:b/>
          <w:kern w:val="0"/>
          <w:sz w:val="22"/>
          <w:u w:val="single"/>
        </w:rPr>
      </w:pPr>
      <w:r w:rsidRPr="00E86865">
        <w:rPr>
          <w:rFonts w:asciiTheme="minorEastAsia" w:hAnsiTheme="minorEastAsia" w:cs="メイリオ" w:hint="eastAsia"/>
          <w:b/>
          <w:kern w:val="0"/>
          <w:sz w:val="22"/>
          <w:u w:val="single"/>
        </w:rPr>
        <w:t>3.監査報告</w:t>
      </w:r>
    </w:p>
    <w:p w:rsidR="00286EB7" w:rsidRDefault="00286EB7">
      <w:pPr>
        <w:widowControl/>
        <w:jc w:val="left"/>
        <w:rPr>
          <w:rFonts w:asciiTheme="minorEastAsia" w:hAnsiTheme="minorEastAsia" w:cs="メイリオ"/>
          <w:kern w:val="0"/>
        </w:rPr>
      </w:pPr>
    </w:p>
    <w:p w:rsidR="007D5B28" w:rsidRDefault="00E01075" w:rsidP="00904126">
      <w:pPr>
        <w:widowControl/>
        <w:jc w:val="left"/>
        <w:rPr>
          <w:rFonts w:asciiTheme="minorEastAsia" w:hAnsiTheme="minorEastAsia" w:cs="メイリオ"/>
          <w:kern w:val="0"/>
        </w:rPr>
      </w:pPr>
      <w:r w:rsidRPr="00E01075">
        <w:rPr>
          <w:rFonts w:asciiTheme="minorEastAsia" w:hAnsiTheme="minorEastAsia" w:cs="メイリオ"/>
          <w:noProof/>
          <w:kern w:val="0"/>
        </w:rPr>
        <w:drawing>
          <wp:inline distT="0" distB="0" distL="0" distR="0">
            <wp:extent cx="5705475" cy="8037823"/>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015" cy="8045628"/>
                    </a:xfrm>
                    <a:prstGeom prst="rect">
                      <a:avLst/>
                    </a:prstGeom>
                    <a:noFill/>
                    <a:ln>
                      <a:noFill/>
                    </a:ln>
                  </pic:spPr>
                </pic:pic>
              </a:graphicData>
            </a:graphic>
          </wp:inline>
        </w:drawing>
      </w:r>
      <w:r w:rsidR="004E50B1">
        <w:rPr>
          <w:rFonts w:asciiTheme="minorEastAsia" w:hAnsiTheme="minorEastAsia" w:cs="メイリオ"/>
          <w:kern w:val="0"/>
        </w:rPr>
        <w:br w:type="page"/>
      </w:r>
    </w:p>
    <w:p w:rsidR="007D5B28" w:rsidRPr="006765B6" w:rsidRDefault="00687BD4" w:rsidP="006765B6">
      <w:pPr>
        <w:widowControl/>
        <w:jc w:val="left"/>
        <w:rPr>
          <w:rFonts w:asciiTheme="minorEastAsia" w:hAnsiTheme="minorEastAsia" w:cs="メイリオ"/>
          <w:kern w:val="0"/>
        </w:rPr>
      </w:pPr>
      <w:r w:rsidRPr="001146A0">
        <w:rPr>
          <w:rFonts w:hint="eastAsia"/>
          <w:b/>
        </w:rPr>
        <w:t>Ⅱ　第</w:t>
      </w:r>
      <w:r w:rsidR="00D61ECE">
        <w:rPr>
          <w:rFonts w:hint="eastAsia"/>
          <w:b/>
        </w:rPr>
        <w:t>5</w:t>
      </w:r>
      <w:r w:rsidRPr="001146A0">
        <w:rPr>
          <w:rFonts w:hint="eastAsia"/>
          <w:b/>
        </w:rPr>
        <w:t>期</w:t>
      </w:r>
      <w:r w:rsidRPr="001146A0">
        <w:rPr>
          <w:rFonts w:hint="eastAsia"/>
          <w:b/>
        </w:rPr>
        <w:t>(</w:t>
      </w:r>
      <w:r w:rsidRPr="001146A0">
        <w:rPr>
          <w:rFonts w:hint="eastAsia"/>
          <w:b/>
        </w:rPr>
        <w:t>平成</w:t>
      </w:r>
      <w:r w:rsidR="00D61ECE">
        <w:rPr>
          <w:rFonts w:hint="eastAsia"/>
          <w:b/>
        </w:rPr>
        <w:t>30</w:t>
      </w:r>
      <w:r w:rsidRPr="001146A0">
        <w:rPr>
          <w:rFonts w:hint="eastAsia"/>
          <w:b/>
        </w:rPr>
        <w:t>年</w:t>
      </w:r>
      <w:r w:rsidRPr="001146A0">
        <w:rPr>
          <w:rFonts w:hint="eastAsia"/>
          <w:b/>
        </w:rPr>
        <w:t>4</w:t>
      </w:r>
      <w:r w:rsidRPr="001146A0">
        <w:rPr>
          <w:rFonts w:hint="eastAsia"/>
          <w:b/>
        </w:rPr>
        <w:t>月</w:t>
      </w:r>
      <w:r w:rsidRPr="001146A0">
        <w:rPr>
          <w:rFonts w:hint="eastAsia"/>
          <w:b/>
        </w:rPr>
        <w:t>1</w:t>
      </w:r>
      <w:r w:rsidRPr="001146A0">
        <w:rPr>
          <w:rFonts w:hint="eastAsia"/>
          <w:b/>
        </w:rPr>
        <w:t>日から平成</w:t>
      </w:r>
      <w:r w:rsidR="00D61ECE">
        <w:rPr>
          <w:rFonts w:hint="eastAsia"/>
          <w:b/>
        </w:rPr>
        <w:t>31</w:t>
      </w:r>
      <w:r w:rsidRPr="001146A0">
        <w:rPr>
          <w:rFonts w:hint="eastAsia"/>
          <w:b/>
        </w:rPr>
        <w:t>年</w:t>
      </w:r>
      <w:r w:rsidRPr="001146A0">
        <w:rPr>
          <w:rFonts w:hint="eastAsia"/>
          <w:b/>
        </w:rPr>
        <w:t>3</w:t>
      </w:r>
      <w:r w:rsidRPr="001146A0">
        <w:rPr>
          <w:rFonts w:hint="eastAsia"/>
          <w:b/>
        </w:rPr>
        <w:t>月</w:t>
      </w:r>
      <w:r w:rsidRPr="001146A0">
        <w:rPr>
          <w:rFonts w:hint="eastAsia"/>
          <w:b/>
        </w:rPr>
        <w:t>31</w:t>
      </w:r>
      <w:r w:rsidRPr="001146A0">
        <w:rPr>
          <w:rFonts w:hint="eastAsia"/>
          <w:b/>
        </w:rPr>
        <w:t>日</w:t>
      </w:r>
      <w:r w:rsidRPr="001146A0">
        <w:rPr>
          <w:rFonts w:hint="eastAsia"/>
          <w:b/>
        </w:rPr>
        <w:t>)</w:t>
      </w:r>
      <w:r w:rsidRPr="001146A0">
        <w:rPr>
          <w:rFonts w:hint="eastAsia"/>
          <w:b/>
        </w:rPr>
        <w:t>事業計画及び収支予算</w:t>
      </w:r>
      <w:r w:rsidR="001B7DFB">
        <w:rPr>
          <w:rFonts w:hint="eastAsia"/>
          <w:b/>
        </w:rPr>
        <w:t>案</w:t>
      </w:r>
    </w:p>
    <w:p w:rsidR="00687BD4" w:rsidRPr="006765B6" w:rsidRDefault="00687BD4"/>
    <w:p w:rsidR="006765B6" w:rsidRPr="00801850" w:rsidRDefault="00801850" w:rsidP="006765B6">
      <w:pPr>
        <w:rPr>
          <w:b/>
        </w:rPr>
      </w:pPr>
      <w:r w:rsidRPr="00801850">
        <w:rPr>
          <w:rFonts w:hint="eastAsia"/>
          <w:b/>
        </w:rPr>
        <w:t>１．</w:t>
      </w:r>
      <w:r w:rsidR="006765B6" w:rsidRPr="00801850">
        <w:rPr>
          <w:rFonts w:hint="eastAsia"/>
          <w:b/>
        </w:rPr>
        <w:t>事業計画（案）</w:t>
      </w:r>
    </w:p>
    <w:p w:rsidR="006765B6" w:rsidRDefault="006765B6" w:rsidP="006765B6">
      <w:r>
        <w:rPr>
          <w:rFonts w:hint="eastAsia"/>
        </w:rPr>
        <w:t xml:space="preserve">　（</w:t>
      </w:r>
      <w:r>
        <w:rPr>
          <w:rFonts w:hint="eastAsia"/>
        </w:rPr>
        <w:t>1</w:t>
      </w:r>
      <w:r>
        <w:rPr>
          <w:rFonts w:hint="eastAsia"/>
        </w:rPr>
        <w:t>）例会　平成</w:t>
      </w:r>
      <w:r w:rsidR="00D61ECE">
        <w:rPr>
          <w:rFonts w:hint="eastAsia"/>
        </w:rPr>
        <w:t>30</w:t>
      </w:r>
      <w:r>
        <w:rPr>
          <w:rFonts w:hint="eastAsia"/>
        </w:rPr>
        <w:t>年</w:t>
      </w:r>
      <w:r>
        <w:rPr>
          <w:rFonts w:hint="eastAsia"/>
        </w:rPr>
        <w:t>6</w:t>
      </w:r>
      <w:r>
        <w:rPr>
          <w:rFonts w:hint="eastAsia"/>
        </w:rPr>
        <w:t>月</w:t>
      </w:r>
      <w:r w:rsidR="00D61ECE">
        <w:rPr>
          <w:rFonts w:hint="eastAsia"/>
        </w:rPr>
        <w:t>14</w:t>
      </w:r>
      <w:r w:rsidR="00D61ECE">
        <w:rPr>
          <w:rFonts w:hint="eastAsia"/>
        </w:rPr>
        <w:t>日（木</w:t>
      </w:r>
      <w:r>
        <w:rPr>
          <w:rFonts w:hint="eastAsia"/>
        </w:rPr>
        <w:t>）</w:t>
      </w:r>
    </w:p>
    <w:p w:rsidR="006765B6" w:rsidRDefault="006765B6" w:rsidP="006765B6">
      <w:r>
        <w:rPr>
          <w:rFonts w:hint="eastAsia"/>
        </w:rPr>
        <w:t xml:space="preserve">　　　＊</w:t>
      </w:r>
      <w:r w:rsidR="00480936">
        <w:rPr>
          <w:rFonts w:hint="eastAsia"/>
        </w:rPr>
        <w:t>第</w:t>
      </w:r>
      <w:r w:rsidR="00480936">
        <w:rPr>
          <w:rFonts w:hint="eastAsia"/>
        </w:rPr>
        <w:t>4</w:t>
      </w:r>
      <w:r w:rsidR="00480936">
        <w:rPr>
          <w:rFonts w:hint="eastAsia"/>
        </w:rPr>
        <w:t>回定時社員総会の報告</w:t>
      </w:r>
    </w:p>
    <w:p w:rsidR="006765B6" w:rsidRDefault="006765B6" w:rsidP="006765B6">
      <w:r>
        <w:rPr>
          <w:rFonts w:hint="eastAsia"/>
        </w:rPr>
        <w:t xml:space="preserve">　　　＊</w:t>
      </w:r>
      <w:r>
        <w:rPr>
          <w:rFonts w:hint="eastAsia"/>
        </w:rPr>
        <w:t>29</w:t>
      </w:r>
      <w:r>
        <w:rPr>
          <w:rFonts w:hint="eastAsia"/>
        </w:rPr>
        <w:t>年度の</w:t>
      </w:r>
      <w:r w:rsidR="00480936">
        <w:rPr>
          <w:rFonts w:hint="eastAsia"/>
        </w:rPr>
        <w:t>開発プロジェクト・</w:t>
      </w:r>
      <w:r>
        <w:rPr>
          <w:rFonts w:hint="eastAsia"/>
        </w:rPr>
        <w:t>WG</w:t>
      </w:r>
      <w:r w:rsidR="00480936">
        <w:rPr>
          <w:rFonts w:hint="eastAsia"/>
        </w:rPr>
        <w:t>等進捗状況報告</w:t>
      </w:r>
      <w:r>
        <w:rPr>
          <w:rFonts w:hint="eastAsia"/>
        </w:rPr>
        <w:t>（</w:t>
      </w:r>
      <w:r w:rsidR="00480936">
        <w:rPr>
          <w:rFonts w:hint="eastAsia"/>
        </w:rPr>
        <w:t>低温プラズマ、</w:t>
      </w:r>
      <w:r>
        <w:rPr>
          <w:rFonts w:hint="eastAsia"/>
        </w:rPr>
        <w:t>高槻病院、その他）</w:t>
      </w:r>
    </w:p>
    <w:p w:rsidR="006765B6" w:rsidRDefault="00405EC7" w:rsidP="006765B6">
      <w:r>
        <w:rPr>
          <w:rFonts w:hint="eastAsia"/>
        </w:rPr>
        <w:t xml:space="preserve">　　　＊</w:t>
      </w:r>
      <w:r w:rsidR="00480936">
        <w:rPr>
          <w:rFonts w:hint="eastAsia"/>
        </w:rPr>
        <w:t>先制医療</w:t>
      </w:r>
      <w:r>
        <w:rPr>
          <w:rFonts w:hint="eastAsia"/>
        </w:rPr>
        <w:t>研究</w:t>
      </w:r>
      <w:r w:rsidR="00480936">
        <w:rPr>
          <w:rFonts w:hint="eastAsia"/>
        </w:rPr>
        <w:t>部会の報告</w:t>
      </w:r>
    </w:p>
    <w:p w:rsidR="00480936" w:rsidRPr="00480936" w:rsidRDefault="00480936" w:rsidP="00480936">
      <w:pPr>
        <w:pStyle w:val="HTML"/>
        <w:rPr>
          <w:rFonts w:asciiTheme="minorEastAsia" w:hAnsiTheme="minorEastAsia" w:cs="ＭＳ ゴシック"/>
          <w:kern w:val="0"/>
          <w:sz w:val="21"/>
          <w:szCs w:val="21"/>
        </w:rPr>
      </w:pPr>
      <w:r>
        <w:rPr>
          <w:rFonts w:hint="eastAsia"/>
        </w:rPr>
        <w:t xml:space="preserve">　　　講演：</w:t>
      </w:r>
      <w:r w:rsidR="00405EC7">
        <w:rPr>
          <w:rFonts w:asciiTheme="minorEastAsia" w:hAnsiTheme="minorEastAsia" w:cs="ＭＳ ゴシック"/>
          <w:kern w:val="0"/>
          <w:sz w:val="21"/>
          <w:szCs w:val="21"/>
        </w:rPr>
        <w:t>「医工連携</w:t>
      </w:r>
      <w:r w:rsidR="00405EC7">
        <w:rPr>
          <w:rFonts w:asciiTheme="minorEastAsia" w:hAnsiTheme="minorEastAsia" w:cs="ＭＳ ゴシック" w:hint="eastAsia"/>
          <w:kern w:val="0"/>
          <w:sz w:val="21"/>
          <w:szCs w:val="21"/>
        </w:rPr>
        <w:t>と</w:t>
      </w:r>
      <w:r w:rsidRPr="00480936">
        <w:rPr>
          <w:rFonts w:asciiTheme="minorEastAsia" w:hAnsiTheme="minorEastAsia" w:cs="ＭＳ ゴシック"/>
          <w:kern w:val="0"/>
          <w:sz w:val="21"/>
          <w:szCs w:val="21"/>
        </w:rPr>
        <w:t>知財管理」(仮称)</w:t>
      </w:r>
    </w:p>
    <w:p w:rsidR="00480936" w:rsidRPr="00480936" w:rsidRDefault="00ED67C4" w:rsidP="00480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1680"/>
        <w:jc w:val="left"/>
        <w:rPr>
          <w:rFonts w:asciiTheme="minorEastAsia" w:hAnsiTheme="minorEastAsia" w:cs="ＭＳ ゴシック"/>
          <w:kern w:val="0"/>
          <w:szCs w:val="21"/>
        </w:rPr>
      </w:pPr>
      <w:r>
        <w:rPr>
          <w:rFonts w:asciiTheme="minorEastAsia" w:hAnsiTheme="minorEastAsia" w:cs="ＭＳ ゴシック" w:hint="eastAsia"/>
          <w:kern w:val="0"/>
          <w:szCs w:val="21"/>
        </w:rPr>
        <w:t>講師：</w:t>
      </w:r>
      <w:r w:rsidR="00480936" w:rsidRPr="00480936">
        <w:rPr>
          <w:rFonts w:asciiTheme="minorEastAsia" w:hAnsiTheme="minorEastAsia" w:cs="ＭＳ ゴシック"/>
          <w:kern w:val="0"/>
          <w:szCs w:val="21"/>
        </w:rPr>
        <w:t>滋賀医科大学  研究戦略推進室 産学連携推進部門</w:t>
      </w:r>
    </w:p>
    <w:p w:rsidR="00480936" w:rsidRPr="00480936" w:rsidRDefault="00480936" w:rsidP="00ED6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800" w:firstLine="3780"/>
        <w:jc w:val="left"/>
        <w:rPr>
          <w:rFonts w:asciiTheme="minorEastAsia" w:hAnsiTheme="minorEastAsia" w:cs="ＭＳ ゴシック"/>
          <w:kern w:val="0"/>
          <w:szCs w:val="21"/>
        </w:rPr>
      </w:pPr>
      <w:r w:rsidRPr="00480936">
        <w:rPr>
          <w:rFonts w:asciiTheme="minorEastAsia" w:hAnsiTheme="minorEastAsia" w:cs="ＭＳ ゴシック"/>
          <w:kern w:val="0"/>
          <w:szCs w:val="21"/>
        </w:rPr>
        <w:t>部門長・特任教授   松浦 昌宏 先生</w:t>
      </w:r>
    </w:p>
    <w:p w:rsidR="00480936" w:rsidRPr="00480936" w:rsidRDefault="00480936" w:rsidP="006765B6"/>
    <w:p w:rsidR="00ED67C4" w:rsidRPr="00ED67C4" w:rsidRDefault="006765B6" w:rsidP="00ED67C4">
      <w:pPr>
        <w:pStyle w:val="HTML"/>
        <w:ind w:firstLineChars="100" w:firstLine="200"/>
        <w:rPr>
          <w:rFonts w:asciiTheme="minorEastAsia" w:hAnsiTheme="minorEastAsia" w:cs="ＭＳ ゴシック"/>
          <w:kern w:val="0"/>
          <w:sz w:val="21"/>
          <w:szCs w:val="21"/>
        </w:rPr>
      </w:pPr>
      <w:r>
        <w:rPr>
          <w:rFonts w:hint="eastAsia"/>
        </w:rPr>
        <w:t>（</w:t>
      </w:r>
      <w:r>
        <w:rPr>
          <w:rFonts w:hint="eastAsia"/>
        </w:rPr>
        <w:t>2</w:t>
      </w:r>
      <w:r>
        <w:rPr>
          <w:rFonts w:hint="eastAsia"/>
        </w:rPr>
        <w:t xml:space="preserve">）例会　</w:t>
      </w:r>
      <w:r w:rsidR="00ED67C4" w:rsidRPr="00ED67C4">
        <w:rPr>
          <w:rFonts w:asciiTheme="minorEastAsia" w:hAnsiTheme="minorEastAsia" w:cs="ＭＳ ゴシック"/>
          <w:kern w:val="0"/>
          <w:sz w:val="21"/>
          <w:szCs w:val="21"/>
        </w:rPr>
        <w:t>平成30年9月</w:t>
      </w:r>
      <w:r w:rsidR="00405EC7">
        <w:rPr>
          <w:rFonts w:asciiTheme="minorEastAsia" w:hAnsiTheme="minorEastAsia" w:cs="ＭＳ ゴシック" w:hint="eastAsia"/>
          <w:kern w:val="0"/>
          <w:sz w:val="21"/>
          <w:szCs w:val="21"/>
        </w:rPr>
        <w:t>予定</w:t>
      </w:r>
    </w:p>
    <w:p w:rsidR="00ED67C4" w:rsidRPr="00ED67C4" w:rsidRDefault="00ED67C4" w:rsidP="00ED6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Pr>
          <w:rFonts w:asciiTheme="minorEastAsia" w:hAnsiTheme="minorEastAsia" w:cs="ＭＳ ゴシック"/>
          <w:kern w:val="0"/>
          <w:szCs w:val="21"/>
        </w:rPr>
        <w:t xml:space="preserve">        </w:t>
      </w:r>
      <w:r>
        <w:rPr>
          <w:rFonts w:asciiTheme="minorEastAsia" w:hAnsiTheme="minorEastAsia" w:cs="ＭＳ ゴシック" w:hint="eastAsia"/>
          <w:kern w:val="0"/>
          <w:szCs w:val="21"/>
        </w:rPr>
        <w:t>講演：</w:t>
      </w:r>
      <w:r w:rsidRPr="00ED67C4">
        <w:rPr>
          <w:rFonts w:asciiTheme="minorEastAsia" w:hAnsiTheme="minorEastAsia" w:cs="ＭＳ ゴシック"/>
          <w:kern w:val="0"/>
          <w:szCs w:val="21"/>
        </w:rPr>
        <w:t>「神戸リカバリー研究会からの報告」</w:t>
      </w:r>
    </w:p>
    <w:p w:rsidR="00ED67C4" w:rsidRPr="00ED67C4" w:rsidRDefault="00ED67C4" w:rsidP="00ED6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Pr>
          <w:rFonts w:asciiTheme="minorEastAsia" w:hAnsiTheme="minorEastAsia" w:cs="ＭＳ ゴシック"/>
          <w:kern w:val="0"/>
          <w:szCs w:val="21"/>
        </w:rPr>
        <w:t xml:space="preserve">                </w:t>
      </w:r>
      <w:r w:rsidRPr="00ED67C4">
        <w:rPr>
          <w:rFonts w:asciiTheme="minorEastAsia" w:hAnsiTheme="minorEastAsia" w:cs="ＭＳ ゴシック"/>
          <w:kern w:val="0"/>
          <w:szCs w:val="21"/>
        </w:rPr>
        <w:t xml:space="preserve"> 講師;神戸リカバリー研究会  代表 岡村様</w:t>
      </w:r>
    </w:p>
    <w:p w:rsidR="006765B6" w:rsidRPr="00ED67C4" w:rsidRDefault="006765B6" w:rsidP="006765B6">
      <w:pPr>
        <w:ind w:firstLineChars="100" w:firstLine="210"/>
        <w:rPr>
          <w:rFonts w:asciiTheme="minorEastAsia" w:hAnsiTheme="minorEastAsia"/>
          <w:szCs w:val="21"/>
        </w:rPr>
      </w:pPr>
    </w:p>
    <w:p w:rsidR="006765B6" w:rsidRDefault="006765B6" w:rsidP="006765B6">
      <w:pPr>
        <w:ind w:firstLineChars="100" w:firstLine="210"/>
      </w:pPr>
      <w:r>
        <w:rPr>
          <w:rFonts w:hint="eastAsia"/>
        </w:rPr>
        <w:t>（</w:t>
      </w:r>
      <w:r>
        <w:rPr>
          <w:rFonts w:hint="eastAsia"/>
        </w:rPr>
        <w:t>3</w:t>
      </w:r>
      <w:r>
        <w:rPr>
          <w:rFonts w:hint="eastAsia"/>
        </w:rPr>
        <w:t>）例会　平成</w:t>
      </w:r>
      <w:r>
        <w:rPr>
          <w:rFonts w:hint="eastAsia"/>
        </w:rPr>
        <w:t>29</w:t>
      </w:r>
      <w:r>
        <w:rPr>
          <w:rFonts w:hint="eastAsia"/>
        </w:rPr>
        <w:t>年</w:t>
      </w:r>
      <w:r>
        <w:rPr>
          <w:rFonts w:hint="eastAsia"/>
        </w:rPr>
        <w:t>11</w:t>
      </w:r>
      <w:r>
        <w:rPr>
          <w:rFonts w:hint="eastAsia"/>
        </w:rPr>
        <w:t>月中旬</w:t>
      </w:r>
      <w:r w:rsidR="00ED67C4">
        <w:rPr>
          <w:rFonts w:hint="eastAsia"/>
        </w:rPr>
        <w:t>若しくは</w:t>
      </w:r>
      <w:r w:rsidR="00ED67C4">
        <w:rPr>
          <w:rFonts w:hint="eastAsia"/>
        </w:rPr>
        <w:t>12</w:t>
      </w:r>
      <w:r w:rsidR="00ED67C4">
        <w:rPr>
          <w:rFonts w:hint="eastAsia"/>
        </w:rPr>
        <w:t>月を</w:t>
      </w:r>
      <w:r>
        <w:rPr>
          <w:rFonts w:hint="eastAsia"/>
        </w:rPr>
        <w:t>予定</w:t>
      </w:r>
    </w:p>
    <w:p w:rsidR="006765B6" w:rsidRDefault="006765B6" w:rsidP="006765B6">
      <w:pPr>
        <w:ind w:firstLineChars="100" w:firstLine="210"/>
      </w:pPr>
    </w:p>
    <w:p w:rsidR="006765B6" w:rsidRDefault="006765B6" w:rsidP="006765B6">
      <w:pPr>
        <w:ind w:firstLineChars="100" w:firstLine="210"/>
      </w:pPr>
      <w:r>
        <w:rPr>
          <w:rFonts w:hint="eastAsia"/>
        </w:rPr>
        <w:t>（</w:t>
      </w:r>
      <w:r>
        <w:rPr>
          <w:rFonts w:hint="eastAsia"/>
        </w:rPr>
        <w:t>4</w:t>
      </w:r>
      <w:r>
        <w:rPr>
          <w:rFonts w:hint="eastAsia"/>
        </w:rPr>
        <w:t>）例会　平成</w:t>
      </w:r>
      <w:r>
        <w:rPr>
          <w:rFonts w:hint="eastAsia"/>
        </w:rPr>
        <w:t>30</w:t>
      </w:r>
      <w:r>
        <w:rPr>
          <w:rFonts w:hint="eastAsia"/>
        </w:rPr>
        <w:t>年</w:t>
      </w:r>
      <w:r>
        <w:rPr>
          <w:rFonts w:hint="eastAsia"/>
        </w:rPr>
        <w:t>2</w:t>
      </w:r>
      <w:r>
        <w:rPr>
          <w:rFonts w:hint="eastAsia"/>
        </w:rPr>
        <w:t>月予定</w:t>
      </w:r>
    </w:p>
    <w:p w:rsidR="006765B6" w:rsidRDefault="006765B6" w:rsidP="006765B6">
      <w:pPr>
        <w:ind w:firstLineChars="100" w:firstLine="210"/>
      </w:pPr>
    </w:p>
    <w:p w:rsidR="006765B6" w:rsidRDefault="006765B6" w:rsidP="00DA5DDD">
      <w:pPr>
        <w:ind w:leftChars="100" w:left="210" w:firstLineChars="100" w:firstLine="210"/>
      </w:pPr>
      <w:r>
        <w:rPr>
          <w:rFonts w:hint="eastAsia"/>
        </w:rPr>
        <w:t>このほか、</w:t>
      </w:r>
      <w:r w:rsidR="00ED67C4">
        <w:rPr>
          <w:rFonts w:hint="eastAsia"/>
        </w:rPr>
        <w:t>平成</w:t>
      </w:r>
      <w:r w:rsidR="00ED67C4">
        <w:rPr>
          <w:rFonts w:hint="eastAsia"/>
        </w:rPr>
        <w:t>30</w:t>
      </w:r>
      <w:r w:rsidR="00ED67C4">
        <w:rPr>
          <w:rFonts w:hint="eastAsia"/>
        </w:rPr>
        <w:t>年度の開発プロジェクト・</w:t>
      </w:r>
      <w:r w:rsidR="00ED67C4">
        <w:rPr>
          <w:rFonts w:hint="eastAsia"/>
        </w:rPr>
        <w:t>WG</w:t>
      </w:r>
      <w:r w:rsidR="00ED67C4">
        <w:rPr>
          <w:rFonts w:hint="eastAsia"/>
        </w:rPr>
        <w:t>等進捗状況報告（低温プラズマ、高槻病院、その他）</w:t>
      </w:r>
      <w:r w:rsidR="00DA5DDD">
        <w:rPr>
          <w:rFonts w:hint="eastAsia"/>
        </w:rPr>
        <w:t>は、公開可能な範囲について</w:t>
      </w:r>
      <w:r>
        <w:rPr>
          <w:rFonts w:hint="eastAsia"/>
        </w:rPr>
        <w:t>例会等で発表する予定。</w:t>
      </w:r>
    </w:p>
    <w:p w:rsidR="00DA5DDD" w:rsidRDefault="00DA5DDD" w:rsidP="00DA5DDD"/>
    <w:p w:rsidR="00DA5DDD" w:rsidRPr="00DA5DDD" w:rsidRDefault="00DA5DDD" w:rsidP="00DA5DDD">
      <w:r>
        <w:rPr>
          <w:rFonts w:hint="eastAsia"/>
        </w:rPr>
        <w:t>（ブース展示）</w:t>
      </w:r>
      <w:r w:rsidRPr="00DA5DDD">
        <w:rPr>
          <w:rFonts w:asciiTheme="minorEastAsia" w:hAnsiTheme="minorEastAsia" w:cs="ＭＳ ゴシック"/>
          <w:kern w:val="0"/>
          <w:szCs w:val="21"/>
        </w:rPr>
        <w:t>平成30年7月6日</w:t>
      </w:r>
      <w:r>
        <w:rPr>
          <w:rFonts w:asciiTheme="minorEastAsia" w:hAnsiTheme="minorEastAsia" w:cs="ＭＳ ゴシック" w:hint="eastAsia"/>
          <w:kern w:val="0"/>
          <w:szCs w:val="21"/>
        </w:rPr>
        <w:t>～</w:t>
      </w:r>
      <w:r w:rsidRPr="00DA5DDD">
        <w:rPr>
          <w:rFonts w:asciiTheme="minorEastAsia" w:hAnsiTheme="minorEastAsia" w:cs="ＭＳ ゴシック"/>
          <w:kern w:val="0"/>
          <w:szCs w:val="21"/>
        </w:rPr>
        <w:t xml:space="preserve">7日 </w:t>
      </w:r>
      <w:r>
        <w:rPr>
          <w:rFonts w:asciiTheme="minorEastAsia" w:hAnsiTheme="minorEastAsia" w:cs="ＭＳ ゴシック" w:hint="eastAsia"/>
          <w:kern w:val="0"/>
          <w:szCs w:val="21"/>
        </w:rPr>
        <w:t>開催の</w:t>
      </w:r>
      <w:r w:rsidRPr="00DA5DDD">
        <w:rPr>
          <w:rFonts w:asciiTheme="minorEastAsia" w:hAnsiTheme="minorEastAsia" w:cs="ＭＳ ゴシック"/>
          <w:kern w:val="0"/>
          <w:szCs w:val="21"/>
        </w:rPr>
        <w:t xml:space="preserve">「日本骨折治療学会  </w:t>
      </w:r>
      <w:r>
        <w:rPr>
          <w:rFonts w:asciiTheme="minorEastAsia" w:hAnsiTheme="minorEastAsia" w:cs="ＭＳ ゴシック"/>
          <w:kern w:val="0"/>
          <w:szCs w:val="21"/>
        </w:rPr>
        <w:t>日本医工連携出会いの場」</w:t>
      </w:r>
    </w:p>
    <w:p w:rsidR="00DA5DDD" w:rsidRPr="00DA5DDD" w:rsidRDefault="00DA5DDD" w:rsidP="00DA5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Theme="minorEastAsia" w:hAnsiTheme="minorEastAsia" w:cs="ＭＳ ゴシック"/>
          <w:kern w:val="0"/>
          <w:szCs w:val="21"/>
        </w:rPr>
      </w:pPr>
      <w:r w:rsidRPr="00DA5DDD">
        <w:rPr>
          <w:rFonts w:asciiTheme="minorEastAsia" w:hAnsiTheme="minorEastAsia" w:cs="ＭＳ ゴシック"/>
          <w:kern w:val="0"/>
          <w:szCs w:val="21"/>
        </w:rPr>
        <w:t>主催;日本医工ものづくりコモンズ</w:t>
      </w:r>
    </w:p>
    <w:p w:rsidR="00DA5DDD" w:rsidRPr="00DA5DDD" w:rsidRDefault="00DA5DDD" w:rsidP="00DA5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Theme="minorEastAsia" w:hAnsiTheme="minorEastAsia" w:cs="ＭＳ ゴシック"/>
          <w:kern w:val="0"/>
          <w:szCs w:val="21"/>
        </w:rPr>
      </w:pPr>
      <w:r w:rsidRPr="00DA5DDD">
        <w:rPr>
          <w:rFonts w:asciiTheme="minorEastAsia" w:hAnsiTheme="minorEastAsia" w:cs="ＭＳ ゴシック"/>
          <w:kern w:val="0"/>
          <w:szCs w:val="21"/>
        </w:rPr>
        <w:t>会場;岡山コンベンションセンター ママカリフォーラム  2階201会議室</w:t>
      </w:r>
    </w:p>
    <w:p w:rsidR="006765B6" w:rsidRPr="00DA5DDD" w:rsidRDefault="006765B6" w:rsidP="006765B6"/>
    <w:p w:rsidR="006765B6" w:rsidRPr="00801850" w:rsidRDefault="006765B6" w:rsidP="006765B6">
      <w:pPr>
        <w:rPr>
          <w:b/>
        </w:rPr>
      </w:pPr>
      <w:r w:rsidRPr="00801850">
        <w:rPr>
          <w:rFonts w:hint="eastAsia"/>
          <w:b/>
        </w:rPr>
        <w:t>２．新体制のもとでの営業活動と組織の確立</w:t>
      </w:r>
    </w:p>
    <w:p w:rsidR="006765B6" w:rsidRDefault="006765B6" w:rsidP="006765B6">
      <w:pPr>
        <w:ind w:firstLineChars="100" w:firstLine="210"/>
      </w:pPr>
      <w:r>
        <w:rPr>
          <w:rFonts w:hint="eastAsia"/>
        </w:rPr>
        <w:t>（</w:t>
      </w:r>
      <w:r>
        <w:rPr>
          <w:rFonts w:hint="eastAsia"/>
        </w:rPr>
        <w:t>1</w:t>
      </w:r>
      <w:r>
        <w:rPr>
          <w:rFonts w:hint="eastAsia"/>
        </w:rPr>
        <w:t>）会員募集活動</w:t>
      </w:r>
    </w:p>
    <w:p w:rsidR="006765B6" w:rsidRDefault="006765B6" w:rsidP="00DA5DDD">
      <w:pPr>
        <w:ind w:firstLineChars="100" w:firstLine="210"/>
      </w:pPr>
      <w:r>
        <w:rPr>
          <w:rFonts w:hint="eastAsia"/>
        </w:rPr>
        <w:t xml:space="preserve">　</w:t>
      </w:r>
      <w:r w:rsidR="004E319D">
        <w:rPr>
          <w:rFonts w:hint="eastAsia"/>
        </w:rPr>
        <w:t xml:space="preserve">　　　</w:t>
      </w:r>
      <w:r>
        <w:rPr>
          <w:rFonts w:hint="eastAsia"/>
        </w:rPr>
        <w:t>継続して、正会員、賛助会員の募集活動に取り組む。</w:t>
      </w:r>
    </w:p>
    <w:p w:rsidR="006765B6" w:rsidRDefault="006765B6" w:rsidP="00DA5DDD">
      <w:pPr>
        <w:ind w:firstLineChars="100" w:firstLine="210"/>
      </w:pPr>
      <w:r>
        <w:rPr>
          <w:rFonts w:hint="eastAsia"/>
        </w:rPr>
        <w:t>（</w:t>
      </w:r>
      <w:r>
        <w:rPr>
          <w:rFonts w:hint="eastAsia"/>
        </w:rPr>
        <w:t>2</w:t>
      </w:r>
      <w:r>
        <w:rPr>
          <w:rFonts w:hint="eastAsia"/>
        </w:rPr>
        <w:t>）学・医療機関、連携機関の充実を図る。</w:t>
      </w:r>
    </w:p>
    <w:p w:rsidR="006765B6" w:rsidRDefault="006765B6" w:rsidP="00DA5DDD">
      <w:pPr>
        <w:ind w:firstLineChars="100" w:firstLine="210"/>
      </w:pPr>
      <w:r>
        <w:rPr>
          <w:rFonts w:hint="eastAsia"/>
        </w:rPr>
        <w:t>（</w:t>
      </w:r>
      <w:r>
        <w:rPr>
          <w:rFonts w:hint="eastAsia"/>
        </w:rPr>
        <w:t>3</w:t>
      </w:r>
      <w:r>
        <w:rPr>
          <w:rFonts w:hint="eastAsia"/>
        </w:rPr>
        <w:t>）神戸高専との医療福祉コース開設にあたっての、連携事業を活性化する。</w:t>
      </w:r>
    </w:p>
    <w:p w:rsidR="006765B6" w:rsidRDefault="006765B6" w:rsidP="00DA5DDD">
      <w:pPr>
        <w:ind w:firstLineChars="100" w:firstLine="210"/>
      </w:pPr>
      <w:r>
        <w:rPr>
          <w:rFonts w:hint="eastAsia"/>
        </w:rPr>
        <w:t>（</w:t>
      </w:r>
      <w:r>
        <w:rPr>
          <w:rFonts w:hint="eastAsia"/>
        </w:rPr>
        <w:t>4</w:t>
      </w:r>
      <w:r>
        <w:rPr>
          <w:rFonts w:hint="eastAsia"/>
        </w:rPr>
        <w:t>）会員からの相談業務の充実</w:t>
      </w:r>
    </w:p>
    <w:p w:rsidR="006765B6" w:rsidRPr="00F046A8" w:rsidRDefault="006765B6" w:rsidP="006765B6">
      <w:r>
        <w:rPr>
          <w:rFonts w:hint="eastAsia"/>
        </w:rPr>
        <w:t xml:space="preserve">　（</w:t>
      </w:r>
      <w:r>
        <w:rPr>
          <w:rFonts w:hint="eastAsia"/>
        </w:rPr>
        <w:t>5</w:t>
      </w:r>
      <w:r>
        <w:rPr>
          <w:rFonts w:hint="eastAsia"/>
        </w:rPr>
        <w:t>）法人組織体制</w:t>
      </w:r>
      <w:r w:rsidR="00DA5DDD">
        <w:rPr>
          <w:rFonts w:hint="eastAsia"/>
        </w:rPr>
        <w:t>の充実を図る</w:t>
      </w:r>
    </w:p>
    <w:p w:rsidR="006765B6" w:rsidRDefault="006765B6" w:rsidP="00DA5DDD">
      <w:r w:rsidRPr="00F046A8">
        <w:rPr>
          <w:rFonts w:hint="eastAsia"/>
        </w:rPr>
        <w:t xml:space="preserve">　　　　</w:t>
      </w:r>
    </w:p>
    <w:p w:rsidR="006765B6" w:rsidRDefault="006765B6" w:rsidP="006765B6">
      <w:pPr>
        <w:ind w:firstLineChars="100" w:firstLine="210"/>
      </w:pPr>
    </w:p>
    <w:p w:rsidR="00DA5DDD" w:rsidRPr="006765B6" w:rsidRDefault="00DA5DDD" w:rsidP="006765B6">
      <w:pPr>
        <w:ind w:firstLineChars="100" w:firstLine="210"/>
      </w:pPr>
    </w:p>
    <w:p w:rsidR="00D22DD8" w:rsidRPr="006765B6" w:rsidRDefault="00D22DD8" w:rsidP="00F046A8"/>
    <w:p w:rsidR="001146A0" w:rsidRPr="00F046A8" w:rsidRDefault="001146A0" w:rsidP="00F046A8"/>
    <w:p w:rsidR="00F046A8" w:rsidRPr="00801850" w:rsidRDefault="006765B6" w:rsidP="006765B6">
      <w:pPr>
        <w:rPr>
          <w:b/>
        </w:rPr>
      </w:pPr>
      <w:r>
        <w:rPr>
          <w:rFonts w:hint="eastAsia"/>
        </w:rPr>
        <w:t xml:space="preserve">　</w:t>
      </w:r>
      <w:r w:rsidR="00F046A8" w:rsidRPr="00801850">
        <w:rPr>
          <w:rFonts w:hint="eastAsia"/>
          <w:b/>
        </w:rPr>
        <w:t>３．収支予算案</w:t>
      </w:r>
    </w:p>
    <w:p w:rsidR="00F046A8" w:rsidRDefault="001146A0" w:rsidP="00132D8A">
      <w:pPr>
        <w:ind w:left="1050" w:hangingChars="500" w:hanging="1050"/>
      </w:pPr>
      <w:r>
        <w:rPr>
          <w:rFonts w:hint="eastAsia"/>
        </w:rPr>
        <w:t xml:space="preserve">　　第</w:t>
      </w:r>
      <w:r w:rsidR="00ED67C4">
        <w:rPr>
          <w:rFonts w:hint="eastAsia"/>
        </w:rPr>
        <w:t>5</w:t>
      </w:r>
      <w:r w:rsidR="00801850">
        <w:rPr>
          <w:rFonts w:hint="eastAsia"/>
        </w:rPr>
        <w:t>期の収支予算案は、</w:t>
      </w:r>
      <w:r w:rsidR="00801850">
        <w:rPr>
          <w:rFonts w:hint="eastAsia"/>
        </w:rPr>
        <w:t>12</w:t>
      </w:r>
      <w:r>
        <w:rPr>
          <w:rFonts w:hint="eastAsia"/>
        </w:rPr>
        <w:t>頁</w:t>
      </w:r>
      <w:r w:rsidR="00801850">
        <w:rPr>
          <w:rFonts w:hint="eastAsia"/>
        </w:rPr>
        <w:t>～</w:t>
      </w:r>
      <w:r w:rsidR="00801850">
        <w:rPr>
          <w:rFonts w:hint="eastAsia"/>
        </w:rPr>
        <w:t>13</w:t>
      </w:r>
      <w:r w:rsidR="00801850">
        <w:rPr>
          <w:rFonts w:hint="eastAsia"/>
        </w:rPr>
        <w:t>頁</w:t>
      </w:r>
      <w:r>
        <w:rPr>
          <w:rFonts w:hint="eastAsia"/>
        </w:rPr>
        <w:t>に示す通りです。</w:t>
      </w:r>
    </w:p>
    <w:p w:rsidR="00286EB7" w:rsidRDefault="00054944">
      <w:r w:rsidRPr="00054944">
        <w:rPr>
          <w:noProof/>
        </w:rPr>
        <w:drawing>
          <wp:inline distT="0" distB="0" distL="0" distR="0">
            <wp:extent cx="5838825" cy="8225685"/>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695" cy="8233955"/>
                    </a:xfrm>
                    <a:prstGeom prst="rect">
                      <a:avLst/>
                    </a:prstGeom>
                    <a:noFill/>
                    <a:ln>
                      <a:noFill/>
                    </a:ln>
                  </pic:spPr>
                </pic:pic>
              </a:graphicData>
            </a:graphic>
          </wp:inline>
        </w:drawing>
      </w:r>
    </w:p>
    <w:p w:rsidR="006765B6" w:rsidRDefault="00054944">
      <w:r w:rsidRPr="00054944">
        <w:rPr>
          <w:noProof/>
        </w:rPr>
        <w:drawing>
          <wp:inline distT="0" distB="0" distL="0" distR="0">
            <wp:extent cx="6191250" cy="4857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898" cy="4865320"/>
                    </a:xfrm>
                    <a:prstGeom prst="rect">
                      <a:avLst/>
                    </a:prstGeom>
                    <a:noFill/>
                    <a:ln>
                      <a:noFill/>
                    </a:ln>
                  </pic:spPr>
                </pic:pic>
              </a:graphicData>
            </a:graphic>
          </wp:inline>
        </w:drawing>
      </w:r>
    </w:p>
    <w:p w:rsidR="006765B6" w:rsidRDefault="006765B6"/>
    <w:p w:rsidR="006765B6" w:rsidRDefault="006765B6"/>
    <w:p w:rsidR="00E30E0D" w:rsidRDefault="00E30E0D">
      <w:pPr>
        <w:widowControl/>
        <w:jc w:val="left"/>
      </w:pPr>
      <w:r>
        <w:br w:type="page"/>
      </w:r>
    </w:p>
    <w:p w:rsidR="00E30E0D" w:rsidRDefault="00E30E0D"/>
    <w:p w:rsidR="00DE2253" w:rsidRDefault="00DE2253"/>
    <w:p w:rsidR="00286EB7" w:rsidRDefault="00286EB7" w:rsidP="00286EB7">
      <w:pPr>
        <w:jc w:val="center"/>
        <w:rPr>
          <w:b/>
          <w:sz w:val="24"/>
          <w:szCs w:val="24"/>
        </w:rPr>
      </w:pPr>
      <w:r w:rsidRPr="00286EB7">
        <w:rPr>
          <w:rFonts w:hint="eastAsia"/>
          <w:b/>
          <w:sz w:val="24"/>
          <w:szCs w:val="24"/>
        </w:rPr>
        <w:t>社員総会参考書類</w:t>
      </w:r>
    </w:p>
    <w:p w:rsidR="007A25F5" w:rsidRPr="00286EB7" w:rsidRDefault="007A25F5" w:rsidP="00286EB7">
      <w:pPr>
        <w:jc w:val="center"/>
        <w:rPr>
          <w:b/>
          <w:sz w:val="24"/>
          <w:szCs w:val="24"/>
        </w:rPr>
      </w:pPr>
    </w:p>
    <w:p w:rsidR="007A25F5" w:rsidRPr="00286EB7" w:rsidRDefault="007A25F5" w:rsidP="007A25F5">
      <w:pPr>
        <w:rPr>
          <w:rFonts w:asciiTheme="minorEastAsia" w:hAnsiTheme="minorEastAsia" w:cs="メイリオ"/>
          <w:b/>
        </w:rPr>
      </w:pPr>
      <w:r w:rsidRPr="00286EB7">
        <w:rPr>
          <w:rFonts w:asciiTheme="minorEastAsia" w:hAnsiTheme="minorEastAsia" w:hint="eastAsia"/>
          <w:b/>
        </w:rPr>
        <w:t xml:space="preserve">第１号議案　</w:t>
      </w:r>
      <w:r w:rsidRPr="00286EB7">
        <w:rPr>
          <w:rFonts w:asciiTheme="minorEastAsia" w:hAnsiTheme="minorEastAsia" w:cs="メイリオ" w:hint="eastAsia"/>
          <w:b/>
        </w:rPr>
        <w:t>第</w:t>
      </w:r>
      <w:r>
        <w:rPr>
          <w:rFonts w:asciiTheme="minorEastAsia" w:hAnsiTheme="minorEastAsia" w:cs="メイリオ" w:hint="eastAsia"/>
          <w:b/>
        </w:rPr>
        <w:t>4</w:t>
      </w:r>
      <w:r w:rsidRPr="00286EB7">
        <w:rPr>
          <w:rFonts w:asciiTheme="minorEastAsia" w:hAnsiTheme="minorEastAsia" w:cs="メイリオ" w:hint="eastAsia"/>
          <w:b/>
        </w:rPr>
        <w:t>期（平成</w:t>
      </w:r>
      <w:r>
        <w:rPr>
          <w:rFonts w:asciiTheme="minorEastAsia" w:hAnsiTheme="minorEastAsia" w:cs="メイリオ" w:hint="eastAsia"/>
          <w:b/>
        </w:rPr>
        <w:t>29</w:t>
      </w:r>
      <w:r w:rsidRPr="00286EB7">
        <w:rPr>
          <w:rFonts w:asciiTheme="minorEastAsia" w:hAnsiTheme="minorEastAsia" w:cs="メイリオ" w:hint="eastAsia"/>
          <w:b/>
        </w:rPr>
        <w:t>年4月1日から平成</w:t>
      </w:r>
      <w:r>
        <w:rPr>
          <w:rFonts w:asciiTheme="minorEastAsia" w:hAnsiTheme="minorEastAsia" w:cs="メイリオ" w:hint="eastAsia"/>
          <w:b/>
        </w:rPr>
        <w:t>30</w:t>
      </w:r>
      <w:r w:rsidRPr="00286EB7">
        <w:rPr>
          <w:rFonts w:asciiTheme="minorEastAsia" w:hAnsiTheme="minorEastAsia" w:cs="メイリオ" w:hint="eastAsia"/>
          <w:b/>
        </w:rPr>
        <w:t>年3月31日）計算書類承認の件</w:t>
      </w:r>
    </w:p>
    <w:p w:rsidR="007A25F5" w:rsidRPr="00286EB7" w:rsidRDefault="007A25F5" w:rsidP="007A25F5">
      <w:pPr>
        <w:ind w:leftChars="500" w:left="1050" w:firstLineChars="100" w:firstLine="210"/>
        <w:rPr>
          <w:rFonts w:ascii="ＭＳ 明朝" w:hAnsi="ＭＳ 明朝"/>
        </w:rPr>
      </w:pPr>
      <w:r w:rsidRPr="00286EB7">
        <w:rPr>
          <w:rFonts w:ascii="ＭＳ 明朝" w:hAnsi="ＭＳ 明朝" w:hint="eastAsia"/>
          <w:color w:val="000000"/>
        </w:rPr>
        <w:t>第</w:t>
      </w:r>
      <w:r>
        <w:rPr>
          <w:rFonts w:ascii="ＭＳ 明朝" w:hAnsi="ＭＳ 明朝" w:hint="eastAsia"/>
          <w:color w:val="000000"/>
        </w:rPr>
        <w:t>4</w:t>
      </w:r>
      <w:r w:rsidRPr="00286EB7">
        <w:rPr>
          <w:rFonts w:ascii="ＭＳ 明朝" w:hAnsi="ＭＳ 明朝" w:hint="eastAsia"/>
          <w:color w:val="000000"/>
        </w:rPr>
        <w:t>期計算書類の内容は、</w:t>
      </w:r>
      <w:r w:rsidR="0099469A">
        <w:rPr>
          <w:rFonts w:ascii="ＭＳ 明朝" w:hAnsi="ＭＳ 明朝" w:hint="eastAsia"/>
        </w:rPr>
        <w:t>5</w:t>
      </w:r>
      <w:r w:rsidRPr="00286EB7">
        <w:rPr>
          <w:rFonts w:ascii="ＭＳ 明朝" w:hAnsi="ＭＳ 明朝" w:hint="eastAsia"/>
          <w:color w:val="000000"/>
        </w:rPr>
        <w:t>頁から</w:t>
      </w:r>
      <w:r w:rsidR="0099469A">
        <w:rPr>
          <w:rFonts w:ascii="ＭＳ 明朝" w:hAnsi="ＭＳ 明朝" w:hint="eastAsia"/>
        </w:rPr>
        <w:t>10</w:t>
      </w:r>
      <w:r w:rsidRPr="00286EB7">
        <w:rPr>
          <w:rFonts w:ascii="ＭＳ 明朝" w:hAnsi="ＭＳ 明朝" w:hint="eastAsia"/>
          <w:color w:val="000000"/>
        </w:rPr>
        <w:t>頁</w:t>
      </w:r>
      <w:r w:rsidRPr="00286EB7">
        <w:rPr>
          <w:rFonts w:ascii="ＭＳ 明朝" w:hAnsi="ＭＳ 明朝" w:hint="eastAsia"/>
        </w:rPr>
        <w:t>までに記載のとおりです。</w:t>
      </w:r>
    </w:p>
    <w:p w:rsidR="007A25F5" w:rsidRPr="00286EB7" w:rsidRDefault="007A25F5" w:rsidP="007A25F5">
      <w:pPr>
        <w:ind w:leftChars="500" w:left="1050" w:firstLineChars="100" w:firstLine="210"/>
        <w:rPr>
          <w:rFonts w:ascii="ＭＳ 明朝" w:hAnsi="ＭＳ 明朝"/>
        </w:rPr>
      </w:pPr>
    </w:p>
    <w:p w:rsidR="007A25F5" w:rsidRPr="00286EB7" w:rsidRDefault="007A25F5" w:rsidP="007A25F5">
      <w:pPr>
        <w:rPr>
          <w:rFonts w:asciiTheme="minorEastAsia" w:hAnsiTheme="minorEastAsia" w:cs="メイリオ"/>
          <w:b/>
        </w:rPr>
      </w:pPr>
      <w:r w:rsidRPr="00286EB7">
        <w:rPr>
          <w:rFonts w:asciiTheme="minorEastAsia" w:hAnsiTheme="minorEastAsia" w:hint="eastAsia"/>
          <w:b/>
        </w:rPr>
        <w:t xml:space="preserve">第２号議案　</w:t>
      </w:r>
      <w:r w:rsidRPr="00286EB7">
        <w:rPr>
          <w:rFonts w:asciiTheme="minorEastAsia" w:hAnsiTheme="minorEastAsia" w:cs="メイリオ" w:hint="eastAsia"/>
          <w:b/>
        </w:rPr>
        <w:t>平成</w:t>
      </w:r>
      <w:r>
        <w:rPr>
          <w:rFonts w:asciiTheme="minorEastAsia" w:hAnsiTheme="minorEastAsia" w:cs="メイリオ" w:hint="eastAsia"/>
          <w:b/>
        </w:rPr>
        <w:t>30</w:t>
      </w:r>
      <w:r w:rsidRPr="00286EB7">
        <w:rPr>
          <w:rFonts w:asciiTheme="minorEastAsia" w:hAnsiTheme="minorEastAsia" w:cs="メイリオ" w:hint="eastAsia"/>
          <w:b/>
        </w:rPr>
        <w:t>年度事業計画及び収支予算承認の件</w:t>
      </w:r>
    </w:p>
    <w:p w:rsidR="007A25F5" w:rsidRPr="00286EB7" w:rsidRDefault="007A25F5" w:rsidP="007A25F5">
      <w:pPr>
        <w:rPr>
          <w:rFonts w:ascii="ＭＳ 明朝" w:hAnsi="ＭＳ 明朝"/>
        </w:rPr>
      </w:pPr>
      <w:r w:rsidRPr="00286EB7">
        <w:rPr>
          <w:rFonts w:asciiTheme="minorEastAsia" w:hAnsiTheme="minorEastAsia" w:cs="メイリオ" w:hint="eastAsia"/>
        </w:rPr>
        <w:t xml:space="preserve">　　　　　　平成</w:t>
      </w:r>
      <w:r>
        <w:rPr>
          <w:rFonts w:asciiTheme="minorEastAsia" w:hAnsiTheme="minorEastAsia" w:cs="メイリオ" w:hint="eastAsia"/>
        </w:rPr>
        <w:t>30</w:t>
      </w:r>
      <w:r w:rsidRPr="00286EB7">
        <w:rPr>
          <w:rFonts w:asciiTheme="minorEastAsia" w:hAnsiTheme="minorEastAsia" w:cs="メイリオ" w:hint="eastAsia"/>
        </w:rPr>
        <w:t>年度事業計画及び収支予算の内容は、</w:t>
      </w:r>
      <w:r w:rsidR="0099469A">
        <w:rPr>
          <w:rFonts w:asciiTheme="minorEastAsia" w:hAnsiTheme="minorEastAsia" w:cs="メイリオ" w:hint="eastAsia"/>
        </w:rPr>
        <w:t>11</w:t>
      </w:r>
      <w:r w:rsidR="00AC6F9B">
        <w:rPr>
          <w:rFonts w:ascii="ＭＳ 明朝" w:hAnsi="ＭＳ 明朝" w:hint="eastAsia"/>
          <w:color w:val="000000"/>
        </w:rPr>
        <w:t>頁か13</w:t>
      </w:r>
      <w:r w:rsidRPr="00286EB7">
        <w:rPr>
          <w:rFonts w:ascii="ＭＳ 明朝" w:hAnsi="ＭＳ 明朝" w:hint="eastAsia"/>
          <w:color w:val="000000"/>
        </w:rPr>
        <w:t>頁</w:t>
      </w:r>
      <w:r w:rsidRPr="00286EB7">
        <w:rPr>
          <w:rFonts w:ascii="ＭＳ 明朝" w:hAnsi="ＭＳ 明朝" w:hint="eastAsia"/>
        </w:rPr>
        <w:t>までに記載の</w:t>
      </w:r>
      <w:proofErr w:type="gramStart"/>
      <w:r w:rsidRPr="00286EB7">
        <w:rPr>
          <w:rFonts w:ascii="ＭＳ 明朝" w:hAnsi="ＭＳ 明朝" w:hint="eastAsia"/>
        </w:rPr>
        <w:t>とお</w:t>
      </w:r>
      <w:proofErr w:type="gramEnd"/>
    </w:p>
    <w:p w:rsidR="007A25F5" w:rsidRPr="00286EB7" w:rsidRDefault="007A25F5" w:rsidP="007A25F5">
      <w:pPr>
        <w:ind w:firstLineChars="600" w:firstLine="1260"/>
        <w:rPr>
          <w:rFonts w:ascii="ＭＳ 明朝" w:hAnsi="ＭＳ 明朝"/>
        </w:rPr>
      </w:pPr>
      <w:r w:rsidRPr="00286EB7">
        <w:rPr>
          <w:rFonts w:ascii="ＭＳ 明朝" w:hAnsi="ＭＳ 明朝" w:hint="eastAsia"/>
        </w:rPr>
        <w:t>りです。</w:t>
      </w:r>
    </w:p>
    <w:p w:rsidR="007A25F5" w:rsidRPr="00286EB7" w:rsidRDefault="007A25F5" w:rsidP="007A25F5">
      <w:pPr>
        <w:ind w:firstLineChars="600" w:firstLine="1260"/>
        <w:rPr>
          <w:rFonts w:asciiTheme="minorEastAsia" w:hAnsiTheme="minorEastAsia" w:cs="メイリオ"/>
        </w:rPr>
      </w:pPr>
    </w:p>
    <w:p w:rsidR="007A25F5" w:rsidRPr="00286EB7" w:rsidRDefault="007A25F5" w:rsidP="007A25F5">
      <w:pPr>
        <w:rPr>
          <w:rFonts w:asciiTheme="minorEastAsia" w:hAnsiTheme="minorEastAsia"/>
          <w:b/>
        </w:rPr>
      </w:pPr>
      <w:r w:rsidRPr="00286EB7">
        <w:rPr>
          <w:rFonts w:asciiTheme="minorEastAsia" w:hAnsiTheme="minorEastAsia" w:hint="eastAsia"/>
          <w:b/>
        </w:rPr>
        <w:t>第３号議案　理事</w:t>
      </w:r>
      <w:r w:rsidR="00AC6F9B">
        <w:rPr>
          <w:rFonts w:asciiTheme="minorEastAsia" w:hAnsiTheme="minorEastAsia" w:hint="eastAsia"/>
          <w:b/>
        </w:rPr>
        <w:t>8</w:t>
      </w:r>
      <w:r w:rsidRPr="00286EB7">
        <w:rPr>
          <w:rFonts w:asciiTheme="minorEastAsia" w:hAnsiTheme="minorEastAsia" w:hint="eastAsia"/>
          <w:b/>
        </w:rPr>
        <w:t>名選任の件</w:t>
      </w:r>
    </w:p>
    <w:p w:rsidR="007A25F5" w:rsidRPr="00286EB7" w:rsidRDefault="007A25F5" w:rsidP="007A25F5">
      <w:pPr>
        <w:ind w:left="1260" w:hangingChars="600" w:hanging="1260"/>
        <w:rPr>
          <w:rFonts w:asciiTheme="minorEastAsia" w:hAnsiTheme="minorEastAsia"/>
        </w:rPr>
      </w:pPr>
      <w:r w:rsidRPr="00286EB7">
        <w:rPr>
          <w:rFonts w:asciiTheme="minorEastAsia" w:hAnsiTheme="minorEastAsia" w:hint="eastAsia"/>
        </w:rPr>
        <w:t xml:space="preserve">　　　　　　　本総会終結の時をもって理事</w:t>
      </w:r>
      <w:r w:rsidR="00AC6F9B">
        <w:rPr>
          <w:rFonts w:asciiTheme="minorEastAsia" w:hAnsiTheme="minorEastAsia" w:hint="eastAsia"/>
        </w:rPr>
        <w:t>8</w:t>
      </w:r>
      <w:r w:rsidRPr="00286EB7">
        <w:rPr>
          <w:rFonts w:asciiTheme="minorEastAsia" w:hAnsiTheme="minorEastAsia" w:hint="eastAsia"/>
        </w:rPr>
        <w:t>名が任期満了となりますので、理事</w:t>
      </w:r>
      <w:r w:rsidR="00AC6F9B">
        <w:rPr>
          <w:rFonts w:asciiTheme="minorEastAsia" w:hAnsiTheme="minorEastAsia" w:hint="eastAsia"/>
        </w:rPr>
        <w:t>8</w:t>
      </w:r>
      <w:r w:rsidRPr="00286EB7">
        <w:rPr>
          <w:rFonts w:asciiTheme="minorEastAsia" w:hAnsiTheme="minorEastAsia" w:hint="eastAsia"/>
        </w:rPr>
        <w:t>名の選任をお願いするものであります。</w:t>
      </w:r>
    </w:p>
    <w:p w:rsidR="008D3395" w:rsidRPr="00286EB7" w:rsidRDefault="007A25F5" w:rsidP="008D3395">
      <w:pPr>
        <w:ind w:left="1260" w:hangingChars="600" w:hanging="1260"/>
        <w:rPr>
          <w:rFonts w:asciiTheme="minorEastAsia" w:hAnsiTheme="minorEastAsia"/>
        </w:rPr>
      </w:pPr>
      <w:r w:rsidRPr="00286EB7">
        <w:rPr>
          <w:rFonts w:asciiTheme="minorEastAsia" w:hAnsiTheme="minorEastAsia" w:hint="eastAsia"/>
        </w:rPr>
        <w:t xml:space="preserve">　　　　　　　その候補者は次のとおりです。</w:t>
      </w:r>
    </w:p>
    <w:tbl>
      <w:tblPr>
        <w:tblStyle w:val="1"/>
        <w:tblW w:w="0" w:type="auto"/>
        <w:tblInd w:w="1260" w:type="dxa"/>
        <w:tblLook w:val="04A0" w:firstRow="1" w:lastRow="0" w:firstColumn="1" w:lastColumn="0" w:noHBand="0" w:noVBand="1"/>
      </w:tblPr>
      <w:tblGrid>
        <w:gridCol w:w="862"/>
        <w:gridCol w:w="1417"/>
        <w:gridCol w:w="4955"/>
      </w:tblGrid>
      <w:tr w:rsidR="008D3395" w:rsidRPr="00286EB7" w:rsidTr="00AC6F9B">
        <w:tc>
          <w:tcPr>
            <w:tcW w:w="862" w:type="dxa"/>
          </w:tcPr>
          <w:p w:rsidR="008D3395" w:rsidRPr="00286EB7" w:rsidRDefault="008D3395" w:rsidP="00AC6F9B">
            <w:pPr>
              <w:rPr>
                <w:rFonts w:asciiTheme="minorEastAsia" w:hAnsiTheme="minorEastAsia"/>
              </w:rPr>
            </w:pPr>
            <w:r w:rsidRPr="00286EB7">
              <w:rPr>
                <w:rFonts w:asciiTheme="minorEastAsia" w:hAnsiTheme="minorEastAsia" w:hint="eastAsia"/>
              </w:rPr>
              <w:t>候補者</w:t>
            </w:r>
          </w:p>
          <w:p w:rsidR="008D3395" w:rsidRPr="00286EB7" w:rsidRDefault="008D3395" w:rsidP="00AC6F9B">
            <w:pPr>
              <w:rPr>
                <w:rFonts w:asciiTheme="minorEastAsia" w:hAnsiTheme="minorEastAsia"/>
              </w:rPr>
            </w:pPr>
            <w:r w:rsidRPr="00286EB7">
              <w:rPr>
                <w:rFonts w:asciiTheme="minorEastAsia" w:hAnsiTheme="minorEastAsia" w:hint="eastAsia"/>
              </w:rPr>
              <w:t>番号</w:t>
            </w:r>
          </w:p>
        </w:tc>
        <w:tc>
          <w:tcPr>
            <w:tcW w:w="1417"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氏　　名</w:t>
            </w:r>
          </w:p>
        </w:tc>
        <w:tc>
          <w:tcPr>
            <w:tcW w:w="4955"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地位・重要な兼職の状況等</w:t>
            </w:r>
          </w:p>
        </w:tc>
      </w:tr>
      <w:tr w:rsidR="008D3395" w:rsidRPr="00286EB7" w:rsidTr="00AC6F9B">
        <w:tc>
          <w:tcPr>
            <w:tcW w:w="862"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1</w:t>
            </w:r>
          </w:p>
        </w:tc>
        <w:tc>
          <w:tcPr>
            <w:tcW w:w="1417" w:type="dxa"/>
          </w:tcPr>
          <w:p w:rsidR="008D3395" w:rsidRPr="00286EB7" w:rsidRDefault="008D3395" w:rsidP="00AC6F9B">
            <w:pPr>
              <w:rPr>
                <w:rFonts w:asciiTheme="minorEastAsia" w:hAnsiTheme="minorEastAsia"/>
              </w:rPr>
            </w:pPr>
            <w:r w:rsidRPr="00286EB7">
              <w:rPr>
                <w:rFonts w:asciiTheme="minorEastAsia" w:hAnsiTheme="minorEastAsia" w:hint="eastAsia"/>
              </w:rPr>
              <w:t>藤澤　信幸</w:t>
            </w:r>
          </w:p>
        </w:tc>
        <w:tc>
          <w:tcPr>
            <w:tcW w:w="4955" w:type="dxa"/>
          </w:tcPr>
          <w:p w:rsidR="008D3395" w:rsidRPr="00286EB7" w:rsidRDefault="008D3395" w:rsidP="008D3395">
            <w:pPr>
              <w:rPr>
                <w:rFonts w:asciiTheme="minorEastAsia" w:hAnsiTheme="minorEastAsia"/>
              </w:rPr>
            </w:pPr>
            <w:r w:rsidRPr="00286EB7">
              <w:rPr>
                <w:rFonts w:asciiTheme="minorEastAsia" w:hAnsiTheme="minorEastAsia" w:hint="eastAsia"/>
              </w:rPr>
              <w:t>代表理事（会長）・（株）藤製作所代表取締役</w:t>
            </w:r>
          </w:p>
        </w:tc>
      </w:tr>
      <w:tr w:rsidR="008D3395" w:rsidRPr="00286EB7" w:rsidTr="00AC6F9B">
        <w:tc>
          <w:tcPr>
            <w:tcW w:w="862"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2</w:t>
            </w:r>
          </w:p>
        </w:tc>
        <w:tc>
          <w:tcPr>
            <w:tcW w:w="1417" w:type="dxa"/>
          </w:tcPr>
          <w:p w:rsidR="008D3395" w:rsidRPr="00286EB7" w:rsidRDefault="008D3395" w:rsidP="00AC6F9B">
            <w:pPr>
              <w:rPr>
                <w:rFonts w:asciiTheme="minorEastAsia" w:hAnsiTheme="minorEastAsia"/>
              </w:rPr>
            </w:pPr>
            <w:r w:rsidRPr="00286EB7">
              <w:rPr>
                <w:rFonts w:asciiTheme="minorEastAsia" w:hAnsiTheme="minorEastAsia" w:hint="eastAsia"/>
              </w:rPr>
              <w:t>石井　昭三</w:t>
            </w:r>
          </w:p>
        </w:tc>
        <w:tc>
          <w:tcPr>
            <w:tcW w:w="4955" w:type="dxa"/>
          </w:tcPr>
          <w:p w:rsidR="008D3395" w:rsidRPr="00286EB7" w:rsidRDefault="008D3395" w:rsidP="00AC6F9B">
            <w:pPr>
              <w:rPr>
                <w:rFonts w:asciiTheme="minorEastAsia" w:hAnsiTheme="minorEastAsia"/>
              </w:rPr>
            </w:pPr>
            <w:r w:rsidRPr="00286EB7">
              <w:rPr>
                <w:rFonts w:asciiTheme="minorEastAsia" w:hAnsiTheme="minorEastAsia" w:hint="eastAsia"/>
              </w:rPr>
              <w:t>理事・神戸大学客員教授</w:t>
            </w:r>
          </w:p>
        </w:tc>
      </w:tr>
      <w:tr w:rsidR="008D3395" w:rsidRPr="00286EB7" w:rsidTr="00AC6F9B">
        <w:tc>
          <w:tcPr>
            <w:tcW w:w="862"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3</w:t>
            </w:r>
          </w:p>
        </w:tc>
        <w:tc>
          <w:tcPr>
            <w:tcW w:w="1417" w:type="dxa"/>
          </w:tcPr>
          <w:p w:rsidR="008D3395" w:rsidRPr="00286EB7" w:rsidRDefault="008D3395" w:rsidP="00AC6F9B">
            <w:pPr>
              <w:rPr>
                <w:rFonts w:asciiTheme="minorEastAsia" w:hAnsiTheme="minorEastAsia"/>
              </w:rPr>
            </w:pPr>
            <w:r w:rsidRPr="00286EB7">
              <w:rPr>
                <w:rFonts w:asciiTheme="minorEastAsia" w:hAnsiTheme="minorEastAsia" w:hint="eastAsia"/>
              </w:rPr>
              <w:t>仲西　律子</w:t>
            </w:r>
          </w:p>
        </w:tc>
        <w:tc>
          <w:tcPr>
            <w:tcW w:w="4955" w:type="dxa"/>
          </w:tcPr>
          <w:p w:rsidR="008D3395" w:rsidRPr="00286EB7" w:rsidRDefault="008D3395" w:rsidP="00AC6F9B">
            <w:pPr>
              <w:rPr>
                <w:rFonts w:asciiTheme="minorEastAsia" w:hAnsiTheme="minorEastAsia"/>
              </w:rPr>
            </w:pPr>
            <w:r w:rsidRPr="00286EB7">
              <w:rPr>
                <w:rFonts w:asciiTheme="minorEastAsia" w:hAnsiTheme="minorEastAsia" w:hint="eastAsia"/>
              </w:rPr>
              <w:t>理事・リバティプランニング代表</w:t>
            </w:r>
          </w:p>
        </w:tc>
      </w:tr>
      <w:tr w:rsidR="008D3395" w:rsidRPr="00286EB7" w:rsidTr="00AC6F9B">
        <w:tc>
          <w:tcPr>
            <w:tcW w:w="862" w:type="dxa"/>
          </w:tcPr>
          <w:p w:rsidR="008D3395" w:rsidRPr="00286EB7" w:rsidRDefault="008D3395" w:rsidP="00AC6F9B">
            <w:pPr>
              <w:jc w:val="center"/>
              <w:rPr>
                <w:rFonts w:asciiTheme="minorEastAsia" w:hAnsiTheme="minorEastAsia"/>
              </w:rPr>
            </w:pPr>
            <w:r w:rsidRPr="00286EB7">
              <w:rPr>
                <w:rFonts w:asciiTheme="minorEastAsia" w:hAnsiTheme="minorEastAsia" w:hint="eastAsia"/>
              </w:rPr>
              <w:t>4</w:t>
            </w:r>
          </w:p>
        </w:tc>
        <w:tc>
          <w:tcPr>
            <w:tcW w:w="1417" w:type="dxa"/>
          </w:tcPr>
          <w:p w:rsidR="008D3395" w:rsidRPr="00286EB7" w:rsidRDefault="008D3395" w:rsidP="00AC6F9B">
            <w:pPr>
              <w:rPr>
                <w:rFonts w:asciiTheme="minorEastAsia" w:hAnsiTheme="minorEastAsia"/>
              </w:rPr>
            </w:pPr>
            <w:r w:rsidRPr="00286EB7">
              <w:rPr>
                <w:rFonts w:asciiTheme="minorEastAsia" w:hAnsiTheme="minorEastAsia" w:hint="eastAsia"/>
              </w:rPr>
              <w:t>村元　四郎</w:t>
            </w:r>
          </w:p>
        </w:tc>
        <w:tc>
          <w:tcPr>
            <w:tcW w:w="4955" w:type="dxa"/>
          </w:tcPr>
          <w:p w:rsidR="008D3395" w:rsidRPr="00286EB7" w:rsidRDefault="008D3395" w:rsidP="008D3395">
            <w:pPr>
              <w:rPr>
                <w:rFonts w:asciiTheme="minorEastAsia" w:hAnsiTheme="minorEastAsia"/>
              </w:rPr>
            </w:pPr>
            <w:r w:rsidRPr="00286EB7">
              <w:rPr>
                <w:rFonts w:asciiTheme="minorEastAsia" w:hAnsiTheme="minorEastAsia" w:hint="eastAsia"/>
              </w:rPr>
              <w:t>理事・ひょうご産業活性化センター</w:t>
            </w:r>
            <w:r>
              <w:rPr>
                <w:rFonts w:asciiTheme="minorEastAsia" w:hAnsiTheme="minorEastAsia" w:hint="eastAsia"/>
              </w:rPr>
              <w:t>理事・</w:t>
            </w:r>
            <w:r w:rsidRPr="00286EB7">
              <w:rPr>
                <w:rFonts w:asciiTheme="minorEastAsia" w:hAnsiTheme="minorEastAsia" w:hint="eastAsia"/>
              </w:rPr>
              <w:t>総括CD</w:t>
            </w:r>
          </w:p>
        </w:tc>
      </w:tr>
      <w:tr w:rsidR="008D3395" w:rsidRPr="00286EB7" w:rsidTr="00AC6F9B">
        <w:tc>
          <w:tcPr>
            <w:tcW w:w="862" w:type="dxa"/>
          </w:tcPr>
          <w:p w:rsidR="008D3395" w:rsidRPr="00286EB7" w:rsidRDefault="008D3395" w:rsidP="008D3395">
            <w:pPr>
              <w:jc w:val="center"/>
              <w:rPr>
                <w:rFonts w:asciiTheme="minorEastAsia" w:hAnsiTheme="minorEastAsia"/>
              </w:rPr>
            </w:pPr>
            <w:r w:rsidRPr="00286EB7">
              <w:rPr>
                <w:rFonts w:asciiTheme="minorEastAsia" w:hAnsiTheme="minorEastAsia" w:hint="eastAsia"/>
              </w:rPr>
              <w:t>5</w:t>
            </w:r>
          </w:p>
        </w:tc>
        <w:tc>
          <w:tcPr>
            <w:tcW w:w="1417" w:type="dxa"/>
          </w:tcPr>
          <w:p w:rsidR="008D3395" w:rsidRPr="00286EB7" w:rsidRDefault="008D3395" w:rsidP="008D3395">
            <w:pPr>
              <w:rPr>
                <w:rFonts w:asciiTheme="minorEastAsia" w:hAnsiTheme="minorEastAsia"/>
              </w:rPr>
            </w:pPr>
            <w:r>
              <w:rPr>
                <w:rFonts w:asciiTheme="minorEastAsia" w:hAnsiTheme="minorEastAsia" w:hint="eastAsia"/>
              </w:rPr>
              <w:t>森脇俊道</w:t>
            </w:r>
          </w:p>
        </w:tc>
        <w:tc>
          <w:tcPr>
            <w:tcW w:w="4955" w:type="dxa"/>
          </w:tcPr>
          <w:p w:rsidR="008D3395" w:rsidRPr="00286EB7" w:rsidRDefault="008D3395" w:rsidP="008D3395">
            <w:pPr>
              <w:rPr>
                <w:rFonts w:asciiTheme="minorEastAsia" w:hAnsiTheme="minorEastAsia"/>
              </w:rPr>
            </w:pPr>
            <w:r w:rsidRPr="00286EB7">
              <w:rPr>
                <w:rFonts w:asciiTheme="minorEastAsia" w:hAnsiTheme="minorEastAsia" w:hint="eastAsia"/>
              </w:rPr>
              <w:t>理事・神戸市産業振興財団理事長</w:t>
            </w:r>
          </w:p>
        </w:tc>
      </w:tr>
      <w:tr w:rsidR="008D3395" w:rsidRPr="00286EB7" w:rsidTr="00AC6F9B">
        <w:tc>
          <w:tcPr>
            <w:tcW w:w="862" w:type="dxa"/>
          </w:tcPr>
          <w:p w:rsidR="008D3395" w:rsidRPr="00286EB7" w:rsidRDefault="008D3395" w:rsidP="008D3395">
            <w:pPr>
              <w:jc w:val="center"/>
              <w:rPr>
                <w:rFonts w:asciiTheme="minorEastAsia" w:hAnsiTheme="minorEastAsia"/>
              </w:rPr>
            </w:pPr>
            <w:r w:rsidRPr="00286EB7">
              <w:rPr>
                <w:rFonts w:asciiTheme="minorEastAsia" w:hAnsiTheme="minorEastAsia" w:hint="eastAsia"/>
              </w:rPr>
              <w:t>6</w:t>
            </w:r>
          </w:p>
        </w:tc>
        <w:tc>
          <w:tcPr>
            <w:tcW w:w="1417" w:type="dxa"/>
          </w:tcPr>
          <w:p w:rsidR="008D3395" w:rsidRPr="00286EB7" w:rsidRDefault="008D3395" w:rsidP="008D3395">
            <w:pPr>
              <w:rPr>
                <w:rFonts w:asciiTheme="minorEastAsia" w:hAnsiTheme="minorEastAsia"/>
              </w:rPr>
            </w:pPr>
            <w:r w:rsidRPr="00286EB7">
              <w:rPr>
                <w:rFonts w:asciiTheme="minorEastAsia" w:hAnsiTheme="minorEastAsia" w:hint="eastAsia"/>
              </w:rPr>
              <w:t>和田　貴志</w:t>
            </w:r>
          </w:p>
        </w:tc>
        <w:tc>
          <w:tcPr>
            <w:tcW w:w="4955" w:type="dxa"/>
          </w:tcPr>
          <w:p w:rsidR="008D3395" w:rsidRPr="00286EB7" w:rsidRDefault="008D3395" w:rsidP="008D3395">
            <w:pPr>
              <w:rPr>
                <w:rFonts w:asciiTheme="minorEastAsia" w:hAnsiTheme="minorEastAsia"/>
              </w:rPr>
            </w:pPr>
            <w:r w:rsidRPr="00286EB7">
              <w:rPr>
                <w:rFonts w:asciiTheme="minorEastAsia" w:hAnsiTheme="minorEastAsia" w:hint="eastAsia"/>
              </w:rPr>
              <w:t>理事・</w:t>
            </w:r>
            <w:r w:rsidR="00AC6F9B" w:rsidRPr="00286EB7">
              <w:rPr>
                <w:rFonts w:asciiTheme="minorEastAsia" w:hAnsiTheme="minorEastAsia" w:hint="eastAsia"/>
              </w:rPr>
              <w:t>旭光電機(株)</w:t>
            </w:r>
            <w:r w:rsidR="00AC6F9B">
              <w:rPr>
                <w:rFonts w:asciiTheme="minorEastAsia" w:hAnsiTheme="minorEastAsia" w:hint="eastAsia"/>
              </w:rPr>
              <w:t>常務</w:t>
            </w:r>
            <w:r w:rsidR="00AC6F9B" w:rsidRPr="00286EB7">
              <w:rPr>
                <w:rFonts w:asciiTheme="minorEastAsia" w:hAnsiTheme="minorEastAsia" w:hint="eastAsia"/>
              </w:rPr>
              <w:t>取締役技術部長</w:t>
            </w:r>
          </w:p>
        </w:tc>
      </w:tr>
      <w:tr w:rsidR="008D3395" w:rsidRPr="00286EB7" w:rsidTr="00AC6F9B">
        <w:tc>
          <w:tcPr>
            <w:tcW w:w="862" w:type="dxa"/>
          </w:tcPr>
          <w:p w:rsidR="008D3395" w:rsidRPr="00286EB7" w:rsidRDefault="008D3395" w:rsidP="008D3395">
            <w:pPr>
              <w:jc w:val="center"/>
              <w:rPr>
                <w:rFonts w:asciiTheme="minorEastAsia" w:hAnsiTheme="minorEastAsia"/>
              </w:rPr>
            </w:pPr>
            <w:r w:rsidRPr="00286EB7">
              <w:rPr>
                <w:rFonts w:asciiTheme="minorEastAsia" w:hAnsiTheme="minorEastAsia" w:hint="eastAsia"/>
              </w:rPr>
              <w:t>7</w:t>
            </w:r>
          </w:p>
        </w:tc>
        <w:tc>
          <w:tcPr>
            <w:tcW w:w="1417" w:type="dxa"/>
          </w:tcPr>
          <w:p w:rsidR="008D3395" w:rsidRPr="00286EB7" w:rsidRDefault="00AC6F9B" w:rsidP="008D3395">
            <w:pPr>
              <w:rPr>
                <w:rFonts w:asciiTheme="minorEastAsia" w:hAnsiTheme="minorEastAsia"/>
              </w:rPr>
            </w:pPr>
            <w:r w:rsidRPr="00286EB7">
              <w:t>松島</w:t>
            </w:r>
            <w:r w:rsidRPr="00286EB7">
              <w:rPr>
                <w:rFonts w:hint="eastAsia"/>
              </w:rPr>
              <w:t xml:space="preserve">　</w:t>
            </w:r>
            <w:r w:rsidRPr="00286EB7">
              <w:t>正典</w:t>
            </w:r>
          </w:p>
        </w:tc>
        <w:tc>
          <w:tcPr>
            <w:tcW w:w="4955" w:type="dxa"/>
          </w:tcPr>
          <w:p w:rsidR="008D3395" w:rsidRPr="00286EB7" w:rsidRDefault="008D3395" w:rsidP="00AC6F9B">
            <w:pPr>
              <w:rPr>
                <w:rFonts w:asciiTheme="minorEastAsia" w:hAnsiTheme="minorEastAsia"/>
              </w:rPr>
            </w:pPr>
            <w:r w:rsidRPr="00286EB7">
              <w:rPr>
                <w:rFonts w:asciiTheme="minorEastAsia" w:hAnsiTheme="minorEastAsia" w:hint="eastAsia"/>
              </w:rPr>
              <w:t>理事・</w:t>
            </w:r>
            <w:r w:rsidR="00AC6F9B" w:rsidRPr="00286EB7">
              <w:t>新和工業</w:t>
            </w:r>
            <w:r w:rsidR="00AC6F9B" w:rsidRPr="00286EB7">
              <w:t>(</w:t>
            </w:r>
            <w:r w:rsidR="00AC6F9B" w:rsidRPr="00286EB7">
              <w:t>株</w:t>
            </w:r>
            <w:r w:rsidR="00AC6F9B" w:rsidRPr="00286EB7">
              <w:t>)</w:t>
            </w:r>
            <w:r w:rsidR="00AC6F9B" w:rsidRPr="00286EB7">
              <w:t>代表取締役</w:t>
            </w:r>
            <w:r w:rsidR="00DA5DDD">
              <w:rPr>
                <w:rFonts w:hint="eastAsia"/>
              </w:rPr>
              <w:t>会長</w:t>
            </w:r>
          </w:p>
        </w:tc>
      </w:tr>
      <w:tr w:rsidR="008D3395" w:rsidRPr="00286EB7" w:rsidTr="00AC6F9B">
        <w:tc>
          <w:tcPr>
            <w:tcW w:w="862" w:type="dxa"/>
          </w:tcPr>
          <w:p w:rsidR="008D3395" w:rsidRPr="00286EB7" w:rsidRDefault="008D3395" w:rsidP="008D3395">
            <w:pPr>
              <w:jc w:val="center"/>
              <w:rPr>
                <w:rFonts w:asciiTheme="minorEastAsia" w:hAnsiTheme="minorEastAsia"/>
              </w:rPr>
            </w:pPr>
            <w:r w:rsidRPr="00286EB7">
              <w:rPr>
                <w:rFonts w:asciiTheme="minorEastAsia" w:hAnsiTheme="minorEastAsia" w:hint="eastAsia"/>
              </w:rPr>
              <w:t>8</w:t>
            </w:r>
          </w:p>
        </w:tc>
        <w:tc>
          <w:tcPr>
            <w:tcW w:w="1417" w:type="dxa"/>
          </w:tcPr>
          <w:p w:rsidR="008D3395" w:rsidRPr="00286EB7" w:rsidRDefault="00AC6F9B" w:rsidP="008D3395">
            <w:pPr>
              <w:rPr>
                <w:rFonts w:asciiTheme="minorEastAsia" w:hAnsiTheme="minorEastAsia"/>
              </w:rPr>
            </w:pPr>
            <w:r w:rsidRPr="00286EB7">
              <w:t>峯山</w:t>
            </w:r>
            <w:r w:rsidRPr="00286EB7">
              <w:rPr>
                <w:rFonts w:hint="eastAsia"/>
              </w:rPr>
              <w:t xml:space="preserve">　</w:t>
            </w:r>
            <w:r w:rsidRPr="00286EB7">
              <w:t>祐治</w:t>
            </w:r>
          </w:p>
        </w:tc>
        <w:tc>
          <w:tcPr>
            <w:tcW w:w="4955" w:type="dxa"/>
          </w:tcPr>
          <w:p w:rsidR="008D3395" w:rsidRPr="00286EB7" w:rsidRDefault="00AC6F9B" w:rsidP="008D3395">
            <w:pPr>
              <w:rPr>
                <w:rFonts w:asciiTheme="minorEastAsia" w:hAnsiTheme="minorEastAsia"/>
              </w:rPr>
            </w:pPr>
            <w:r>
              <w:rPr>
                <w:rFonts w:hint="eastAsia"/>
              </w:rPr>
              <w:t>理事・</w:t>
            </w:r>
            <w:r w:rsidRPr="00286EB7">
              <w:t>(</w:t>
            </w:r>
            <w:r w:rsidRPr="00286EB7">
              <w:t>株</w:t>
            </w:r>
            <w:r w:rsidRPr="00286EB7">
              <w:t>)</w:t>
            </w:r>
            <w:r w:rsidRPr="00286EB7">
              <w:t>ホーザン代表取締役</w:t>
            </w:r>
          </w:p>
        </w:tc>
      </w:tr>
      <w:tr w:rsidR="008D3395" w:rsidRPr="00286EB7" w:rsidTr="00AC6F9B">
        <w:tc>
          <w:tcPr>
            <w:tcW w:w="862" w:type="dxa"/>
          </w:tcPr>
          <w:p w:rsidR="008D3395" w:rsidRPr="00286EB7" w:rsidRDefault="008D3395" w:rsidP="008D3395">
            <w:pPr>
              <w:jc w:val="center"/>
              <w:rPr>
                <w:rFonts w:asciiTheme="minorEastAsia" w:hAnsiTheme="minorEastAsia"/>
              </w:rPr>
            </w:pPr>
          </w:p>
        </w:tc>
        <w:tc>
          <w:tcPr>
            <w:tcW w:w="1417" w:type="dxa"/>
          </w:tcPr>
          <w:p w:rsidR="008D3395" w:rsidRPr="00286EB7" w:rsidRDefault="008D3395" w:rsidP="008D3395">
            <w:pPr>
              <w:rPr>
                <w:rFonts w:asciiTheme="minorEastAsia" w:hAnsiTheme="minorEastAsia"/>
              </w:rPr>
            </w:pPr>
          </w:p>
        </w:tc>
        <w:tc>
          <w:tcPr>
            <w:tcW w:w="4955" w:type="dxa"/>
          </w:tcPr>
          <w:p w:rsidR="008D3395" w:rsidRPr="00286EB7" w:rsidRDefault="008D3395" w:rsidP="008D3395">
            <w:pPr>
              <w:rPr>
                <w:rFonts w:asciiTheme="minorEastAsia" w:hAnsiTheme="minorEastAsia"/>
              </w:rPr>
            </w:pPr>
          </w:p>
        </w:tc>
      </w:tr>
    </w:tbl>
    <w:p w:rsidR="007A25F5" w:rsidRPr="00286EB7" w:rsidRDefault="007A25F5" w:rsidP="007A25F5">
      <w:pPr>
        <w:rPr>
          <w:rFonts w:ascii="ＭＳ 明朝" w:eastAsia="ＭＳ 明朝" w:hAnsi="ＭＳ 明朝"/>
        </w:rPr>
      </w:pPr>
    </w:p>
    <w:p w:rsidR="007A25F5" w:rsidRPr="00286EB7" w:rsidRDefault="007A25F5" w:rsidP="007A25F5">
      <w:pPr>
        <w:rPr>
          <w:b/>
        </w:rPr>
      </w:pPr>
      <w:r w:rsidRPr="00286EB7">
        <w:rPr>
          <w:rFonts w:hint="eastAsia"/>
          <w:b/>
        </w:rPr>
        <w:t>第４号議案</w:t>
      </w:r>
      <w:r w:rsidRPr="00286EB7">
        <w:rPr>
          <w:b/>
        </w:rPr>
        <w:t xml:space="preserve">　</w:t>
      </w:r>
      <w:r w:rsidRPr="00286EB7">
        <w:rPr>
          <w:rFonts w:hint="eastAsia"/>
          <w:b/>
        </w:rPr>
        <w:t>監事</w:t>
      </w:r>
      <w:r w:rsidR="00AC6F9B">
        <w:rPr>
          <w:rFonts w:hint="eastAsia"/>
          <w:b/>
        </w:rPr>
        <w:t>2</w:t>
      </w:r>
      <w:r w:rsidRPr="00286EB7">
        <w:rPr>
          <w:rFonts w:hint="eastAsia"/>
          <w:b/>
        </w:rPr>
        <w:t>名選任</w:t>
      </w:r>
      <w:r w:rsidRPr="00286EB7">
        <w:rPr>
          <w:b/>
        </w:rPr>
        <w:t>の件</w:t>
      </w:r>
    </w:p>
    <w:p w:rsidR="007A25F5" w:rsidRPr="00286EB7" w:rsidRDefault="007A25F5" w:rsidP="007A25F5">
      <w:pPr>
        <w:ind w:left="1260" w:hangingChars="600" w:hanging="1260"/>
        <w:rPr>
          <w:rFonts w:asciiTheme="minorEastAsia" w:hAnsiTheme="minorEastAsia"/>
        </w:rPr>
      </w:pPr>
      <w:r w:rsidRPr="00286EB7">
        <w:rPr>
          <w:rFonts w:asciiTheme="minorEastAsia" w:hAnsiTheme="minorEastAsia" w:hint="eastAsia"/>
        </w:rPr>
        <w:t xml:space="preserve">　　　　　　　本総会終結の時をもって監事1名が任期満了となりますので、</w:t>
      </w:r>
      <w:r w:rsidR="00AC6F9B">
        <w:rPr>
          <w:rFonts w:asciiTheme="minorEastAsia" w:hAnsiTheme="minorEastAsia" w:hint="eastAsia"/>
        </w:rPr>
        <w:t>新たな候補者1名を含め</w:t>
      </w:r>
      <w:r w:rsidRPr="00286EB7">
        <w:rPr>
          <w:rFonts w:asciiTheme="minorEastAsia" w:hAnsiTheme="minorEastAsia" w:hint="eastAsia"/>
        </w:rPr>
        <w:t>監事</w:t>
      </w:r>
      <w:r w:rsidR="00AC6F9B">
        <w:rPr>
          <w:rFonts w:asciiTheme="minorEastAsia" w:hAnsiTheme="minorEastAsia" w:hint="eastAsia"/>
        </w:rPr>
        <w:t>2</w:t>
      </w:r>
      <w:r w:rsidRPr="00286EB7">
        <w:rPr>
          <w:rFonts w:asciiTheme="minorEastAsia" w:hAnsiTheme="minorEastAsia" w:hint="eastAsia"/>
        </w:rPr>
        <w:t>名の選任をお願いするものであります。</w:t>
      </w:r>
    </w:p>
    <w:p w:rsidR="007A25F5" w:rsidRPr="00286EB7" w:rsidRDefault="007A25F5" w:rsidP="007A25F5">
      <w:pPr>
        <w:ind w:left="1260" w:hangingChars="600" w:hanging="1260"/>
        <w:rPr>
          <w:rFonts w:asciiTheme="minorEastAsia" w:hAnsiTheme="minorEastAsia"/>
        </w:rPr>
      </w:pPr>
      <w:r w:rsidRPr="00286EB7">
        <w:rPr>
          <w:rFonts w:asciiTheme="minorEastAsia" w:hAnsiTheme="minorEastAsia" w:hint="eastAsia"/>
        </w:rPr>
        <w:t xml:space="preserve">　　　　　　　その候補者は次のとおりです。</w:t>
      </w:r>
    </w:p>
    <w:tbl>
      <w:tblPr>
        <w:tblStyle w:val="1"/>
        <w:tblW w:w="0" w:type="auto"/>
        <w:tblInd w:w="1260" w:type="dxa"/>
        <w:tblLook w:val="04A0" w:firstRow="1" w:lastRow="0" w:firstColumn="1" w:lastColumn="0" w:noHBand="0" w:noVBand="1"/>
      </w:tblPr>
      <w:tblGrid>
        <w:gridCol w:w="862"/>
        <w:gridCol w:w="1417"/>
        <w:gridCol w:w="4955"/>
      </w:tblGrid>
      <w:tr w:rsidR="007A25F5" w:rsidRPr="00286EB7" w:rsidTr="00AC6F9B">
        <w:tc>
          <w:tcPr>
            <w:tcW w:w="862" w:type="dxa"/>
          </w:tcPr>
          <w:p w:rsidR="007A25F5" w:rsidRPr="00286EB7" w:rsidRDefault="007A25F5" w:rsidP="00AC6F9B">
            <w:pPr>
              <w:rPr>
                <w:rFonts w:asciiTheme="minorEastAsia" w:hAnsiTheme="minorEastAsia"/>
              </w:rPr>
            </w:pPr>
            <w:r w:rsidRPr="00286EB7">
              <w:rPr>
                <w:rFonts w:asciiTheme="minorEastAsia" w:hAnsiTheme="minorEastAsia" w:hint="eastAsia"/>
              </w:rPr>
              <w:t>候補者</w:t>
            </w:r>
          </w:p>
          <w:p w:rsidR="007A25F5" w:rsidRPr="00286EB7" w:rsidRDefault="007A25F5" w:rsidP="00AC6F9B">
            <w:pPr>
              <w:rPr>
                <w:rFonts w:asciiTheme="minorEastAsia" w:hAnsiTheme="minorEastAsia"/>
              </w:rPr>
            </w:pPr>
            <w:r w:rsidRPr="00286EB7">
              <w:rPr>
                <w:rFonts w:asciiTheme="minorEastAsia" w:hAnsiTheme="minorEastAsia" w:hint="eastAsia"/>
              </w:rPr>
              <w:t>番号</w:t>
            </w:r>
          </w:p>
        </w:tc>
        <w:tc>
          <w:tcPr>
            <w:tcW w:w="1417" w:type="dxa"/>
          </w:tcPr>
          <w:p w:rsidR="007A25F5" w:rsidRPr="00286EB7" w:rsidRDefault="007A25F5" w:rsidP="00AC6F9B">
            <w:pPr>
              <w:jc w:val="center"/>
              <w:rPr>
                <w:rFonts w:asciiTheme="minorEastAsia" w:hAnsiTheme="minorEastAsia"/>
              </w:rPr>
            </w:pPr>
            <w:r w:rsidRPr="00286EB7">
              <w:rPr>
                <w:rFonts w:asciiTheme="minorEastAsia" w:hAnsiTheme="minorEastAsia" w:hint="eastAsia"/>
              </w:rPr>
              <w:t>氏　　名</w:t>
            </w:r>
          </w:p>
        </w:tc>
        <w:tc>
          <w:tcPr>
            <w:tcW w:w="4955" w:type="dxa"/>
          </w:tcPr>
          <w:p w:rsidR="007A25F5" w:rsidRPr="00286EB7" w:rsidRDefault="007A25F5" w:rsidP="00AC6F9B">
            <w:pPr>
              <w:jc w:val="center"/>
              <w:rPr>
                <w:rFonts w:asciiTheme="minorEastAsia" w:hAnsiTheme="minorEastAsia"/>
              </w:rPr>
            </w:pPr>
            <w:r w:rsidRPr="00286EB7">
              <w:rPr>
                <w:rFonts w:asciiTheme="minorEastAsia" w:hAnsiTheme="minorEastAsia" w:hint="eastAsia"/>
              </w:rPr>
              <w:t>地位・重要な兼職の状況等</w:t>
            </w:r>
          </w:p>
        </w:tc>
      </w:tr>
      <w:tr w:rsidR="007A25F5" w:rsidRPr="00286EB7" w:rsidTr="00AC6F9B">
        <w:tc>
          <w:tcPr>
            <w:tcW w:w="862" w:type="dxa"/>
          </w:tcPr>
          <w:p w:rsidR="007A25F5" w:rsidRPr="00286EB7" w:rsidRDefault="007A25F5" w:rsidP="00AC6F9B">
            <w:pPr>
              <w:jc w:val="center"/>
              <w:rPr>
                <w:rFonts w:asciiTheme="minorEastAsia" w:hAnsiTheme="minorEastAsia"/>
              </w:rPr>
            </w:pPr>
            <w:r w:rsidRPr="00286EB7">
              <w:rPr>
                <w:rFonts w:asciiTheme="minorEastAsia" w:hAnsiTheme="minorEastAsia" w:hint="eastAsia"/>
              </w:rPr>
              <w:t>1</w:t>
            </w:r>
          </w:p>
        </w:tc>
        <w:tc>
          <w:tcPr>
            <w:tcW w:w="1417" w:type="dxa"/>
          </w:tcPr>
          <w:p w:rsidR="007A25F5" w:rsidRPr="00286EB7" w:rsidRDefault="007A25F5" w:rsidP="00AC6F9B">
            <w:pPr>
              <w:rPr>
                <w:rFonts w:asciiTheme="minorEastAsia" w:hAnsiTheme="minorEastAsia"/>
              </w:rPr>
            </w:pPr>
            <w:r w:rsidRPr="00286EB7">
              <w:rPr>
                <w:rFonts w:asciiTheme="minorEastAsia" w:hAnsiTheme="minorEastAsia" w:hint="eastAsia"/>
              </w:rPr>
              <w:t>小寺　利明</w:t>
            </w:r>
          </w:p>
        </w:tc>
        <w:tc>
          <w:tcPr>
            <w:tcW w:w="4955" w:type="dxa"/>
          </w:tcPr>
          <w:p w:rsidR="007A25F5" w:rsidRPr="00286EB7" w:rsidRDefault="007A25F5" w:rsidP="00AC6F9B">
            <w:pPr>
              <w:rPr>
                <w:rFonts w:asciiTheme="minorEastAsia" w:hAnsiTheme="minorEastAsia"/>
              </w:rPr>
            </w:pPr>
            <w:r w:rsidRPr="00286EB7">
              <w:rPr>
                <w:rFonts w:asciiTheme="minorEastAsia" w:hAnsiTheme="minorEastAsia" w:hint="eastAsia"/>
              </w:rPr>
              <w:t>監事・小寺会計事務所税理士</w:t>
            </w:r>
          </w:p>
        </w:tc>
      </w:tr>
      <w:tr w:rsidR="00AC6F9B" w:rsidRPr="00286EB7" w:rsidTr="00AC6F9B">
        <w:tc>
          <w:tcPr>
            <w:tcW w:w="862" w:type="dxa"/>
          </w:tcPr>
          <w:p w:rsidR="00AC6F9B" w:rsidRPr="00286EB7" w:rsidRDefault="00AC6F9B" w:rsidP="00AC6F9B">
            <w:pPr>
              <w:jc w:val="center"/>
              <w:rPr>
                <w:rFonts w:asciiTheme="minorEastAsia" w:hAnsiTheme="minorEastAsia"/>
              </w:rPr>
            </w:pPr>
            <w:r>
              <w:rPr>
                <w:rFonts w:asciiTheme="minorEastAsia" w:hAnsiTheme="minorEastAsia" w:hint="eastAsia"/>
              </w:rPr>
              <w:t>2</w:t>
            </w:r>
          </w:p>
        </w:tc>
        <w:tc>
          <w:tcPr>
            <w:tcW w:w="1417" w:type="dxa"/>
          </w:tcPr>
          <w:p w:rsidR="00AC6F9B" w:rsidRPr="00286EB7" w:rsidRDefault="00AC6F9B" w:rsidP="00AC6F9B">
            <w:pPr>
              <w:rPr>
                <w:rFonts w:asciiTheme="minorEastAsia" w:hAnsiTheme="minorEastAsia"/>
              </w:rPr>
            </w:pPr>
            <w:r>
              <w:rPr>
                <w:rFonts w:asciiTheme="minorEastAsia" w:hAnsiTheme="minorEastAsia" w:hint="eastAsia"/>
              </w:rPr>
              <w:t>荒谷　典利</w:t>
            </w:r>
          </w:p>
        </w:tc>
        <w:tc>
          <w:tcPr>
            <w:tcW w:w="4955" w:type="dxa"/>
          </w:tcPr>
          <w:p w:rsidR="00AC6F9B" w:rsidRPr="00286EB7" w:rsidRDefault="00AC6F9B" w:rsidP="00AC6F9B">
            <w:pPr>
              <w:rPr>
                <w:rFonts w:asciiTheme="minorEastAsia" w:hAnsiTheme="minorEastAsia"/>
              </w:rPr>
            </w:pPr>
            <w:r>
              <w:rPr>
                <w:rFonts w:asciiTheme="minorEastAsia" w:hAnsiTheme="minorEastAsia" w:hint="eastAsia"/>
              </w:rPr>
              <w:t>荒谷マネジメントサービス代表・中小企業診断士</w:t>
            </w:r>
          </w:p>
        </w:tc>
      </w:tr>
    </w:tbl>
    <w:p w:rsidR="007A25F5" w:rsidRPr="00286EB7" w:rsidRDefault="007A25F5" w:rsidP="007A25F5">
      <w:pPr>
        <w:ind w:left="210" w:hangingChars="100" w:hanging="210"/>
      </w:pPr>
    </w:p>
    <w:p w:rsidR="00286EB7" w:rsidRPr="007A25F5" w:rsidRDefault="00286EB7" w:rsidP="00286EB7"/>
    <w:p w:rsidR="00286EB7" w:rsidRPr="00AC6F9B" w:rsidRDefault="001B7DFB" w:rsidP="00ED35D4">
      <w:pPr>
        <w:ind w:left="1260" w:hangingChars="600" w:hanging="1260"/>
        <w:jc w:val="right"/>
        <w:rPr>
          <w:rFonts w:asciiTheme="minorEastAsia" w:hAnsiTheme="minorEastAsia"/>
        </w:rPr>
      </w:pPr>
      <w:r>
        <w:rPr>
          <w:rFonts w:asciiTheme="minorEastAsia" w:hAnsiTheme="minorEastAsia" w:hint="eastAsia"/>
        </w:rPr>
        <w:t xml:space="preserve">　　　　　　</w:t>
      </w:r>
      <w:r w:rsidR="00621263">
        <w:rPr>
          <w:rFonts w:ascii="ＭＳ 明朝" w:eastAsia="ＭＳ 明朝" w:hAnsi="ＭＳ 明朝" w:hint="eastAsia"/>
        </w:rPr>
        <w:t>以上</w:t>
      </w:r>
    </w:p>
    <w:sectPr w:rsidR="00286EB7" w:rsidRPr="00AC6F9B" w:rsidSect="00461BBB">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18" w:rsidRDefault="00E46418" w:rsidP="00F046A8">
      <w:r>
        <w:separator/>
      </w:r>
    </w:p>
  </w:endnote>
  <w:endnote w:type="continuationSeparator" w:id="0">
    <w:p w:rsidR="00E46418" w:rsidRDefault="00E46418" w:rsidP="00F0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59867"/>
      <w:docPartObj>
        <w:docPartGallery w:val="Page Numbers (Bottom of Page)"/>
        <w:docPartUnique/>
      </w:docPartObj>
    </w:sdtPr>
    <w:sdtEndPr/>
    <w:sdtContent>
      <w:p w:rsidR="00AC6F9B" w:rsidRDefault="00AC6F9B">
        <w:pPr>
          <w:pStyle w:val="aa"/>
          <w:jc w:val="center"/>
        </w:pPr>
        <w:r>
          <w:fldChar w:fldCharType="begin"/>
        </w:r>
        <w:r>
          <w:instrText>PAGE   \* MERGEFORMAT</w:instrText>
        </w:r>
        <w:r>
          <w:fldChar w:fldCharType="separate"/>
        </w:r>
        <w:r w:rsidR="00406666" w:rsidRPr="00406666">
          <w:rPr>
            <w:noProof/>
            <w:lang w:val="ja-JP"/>
          </w:rPr>
          <w:t>1</w:t>
        </w:r>
        <w:r>
          <w:fldChar w:fldCharType="end"/>
        </w:r>
      </w:p>
    </w:sdtContent>
  </w:sdt>
  <w:p w:rsidR="00AC6F9B" w:rsidRDefault="00AC6F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18" w:rsidRDefault="00E46418" w:rsidP="00F046A8">
      <w:r>
        <w:separator/>
      </w:r>
    </w:p>
  </w:footnote>
  <w:footnote w:type="continuationSeparator" w:id="0">
    <w:p w:rsidR="00E46418" w:rsidRDefault="00E46418" w:rsidP="00F04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13"/>
    <w:rsid w:val="000345BE"/>
    <w:rsid w:val="0003592D"/>
    <w:rsid w:val="00046727"/>
    <w:rsid w:val="00054944"/>
    <w:rsid w:val="000B750C"/>
    <w:rsid w:val="000C1797"/>
    <w:rsid w:val="000C5FFF"/>
    <w:rsid w:val="000D6382"/>
    <w:rsid w:val="000E346F"/>
    <w:rsid w:val="000E6A97"/>
    <w:rsid w:val="001146A0"/>
    <w:rsid w:val="00132D8A"/>
    <w:rsid w:val="001447CC"/>
    <w:rsid w:val="00164B88"/>
    <w:rsid w:val="00177CD9"/>
    <w:rsid w:val="001B7DFB"/>
    <w:rsid w:val="001C3D5E"/>
    <w:rsid w:val="001E158C"/>
    <w:rsid w:val="0023494A"/>
    <w:rsid w:val="002626B8"/>
    <w:rsid w:val="00286EB7"/>
    <w:rsid w:val="00290162"/>
    <w:rsid w:val="00302651"/>
    <w:rsid w:val="003309FA"/>
    <w:rsid w:val="00340EF6"/>
    <w:rsid w:val="003A14A0"/>
    <w:rsid w:val="003A5413"/>
    <w:rsid w:val="003B39C9"/>
    <w:rsid w:val="00405EC7"/>
    <w:rsid w:val="00406666"/>
    <w:rsid w:val="00461BBB"/>
    <w:rsid w:val="00476EED"/>
    <w:rsid w:val="00480936"/>
    <w:rsid w:val="004B7FFD"/>
    <w:rsid w:val="004C3461"/>
    <w:rsid w:val="004E319D"/>
    <w:rsid w:val="004E50B1"/>
    <w:rsid w:val="0050277E"/>
    <w:rsid w:val="005A17D8"/>
    <w:rsid w:val="005E2DB2"/>
    <w:rsid w:val="00615FF1"/>
    <w:rsid w:val="00621263"/>
    <w:rsid w:val="006765B6"/>
    <w:rsid w:val="00687BD4"/>
    <w:rsid w:val="006E6BBC"/>
    <w:rsid w:val="00731EED"/>
    <w:rsid w:val="00741A08"/>
    <w:rsid w:val="00776E46"/>
    <w:rsid w:val="0078377E"/>
    <w:rsid w:val="00783FB7"/>
    <w:rsid w:val="007A25F5"/>
    <w:rsid w:val="007B4F79"/>
    <w:rsid w:val="007D5B28"/>
    <w:rsid w:val="007E5EC4"/>
    <w:rsid w:val="00801850"/>
    <w:rsid w:val="00823691"/>
    <w:rsid w:val="008331D4"/>
    <w:rsid w:val="00843EAE"/>
    <w:rsid w:val="00857F15"/>
    <w:rsid w:val="008717F0"/>
    <w:rsid w:val="008912E1"/>
    <w:rsid w:val="008A5F28"/>
    <w:rsid w:val="008B4291"/>
    <w:rsid w:val="008D3395"/>
    <w:rsid w:val="00904126"/>
    <w:rsid w:val="00946812"/>
    <w:rsid w:val="00970A73"/>
    <w:rsid w:val="009931D2"/>
    <w:rsid w:val="0099469A"/>
    <w:rsid w:val="009A3FFF"/>
    <w:rsid w:val="009D22B9"/>
    <w:rsid w:val="009D7F6A"/>
    <w:rsid w:val="009E03C2"/>
    <w:rsid w:val="009E0D5A"/>
    <w:rsid w:val="00A10E3A"/>
    <w:rsid w:val="00A25FA5"/>
    <w:rsid w:val="00A30803"/>
    <w:rsid w:val="00A772EA"/>
    <w:rsid w:val="00A8719F"/>
    <w:rsid w:val="00AB2939"/>
    <w:rsid w:val="00AC6F9B"/>
    <w:rsid w:val="00AF7CE3"/>
    <w:rsid w:val="00B01800"/>
    <w:rsid w:val="00B16928"/>
    <w:rsid w:val="00B17950"/>
    <w:rsid w:val="00C53A60"/>
    <w:rsid w:val="00C6666F"/>
    <w:rsid w:val="00C71F1E"/>
    <w:rsid w:val="00C763D1"/>
    <w:rsid w:val="00C86D15"/>
    <w:rsid w:val="00D12058"/>
    <w:rsid w:val="00D1768C"/>
    <w:rsid w:val="00D22DD8"/>
    <w:rsid w:val="00D25321"/>
    <w:rsid w:val="00D61ECE"/>
    <w:rsid w:val="00DA5DDD"/>
    <w:rsid w:val="00DA6B91"/>
    <w:rsid w:val="00DE2253"/>
    <w:rsid w:val="00DE6AD7"/>
    <w:rsid w:val="00DF72AF"/>
    <w:rsid w:val="00E01075"/>
    <w:rsid w:val="00E06CC7"/>
    <w:rsid w:val="00E1376D"/>
    <w:rsid w:val="00E30E0D"/>
    <w:rsid w:val="00E46418"/>
    <w:rsid w:val="00E55E22"/>
    <w:rsid w:val="00E86865"/>
    <w:rsid w:val="00E87F38"/>
    <w:rsid w:val="00EA16DB"/>
    <w:rsid w:val="00ED35D4"/>
    <w:rsid w:val="00ED4EF6"/>
    <w:rsid w:val="00ED67C4"/>
    <w:rsid w:val="00EF562B"/>
    <w:rsid w:val="00F046A8"/>
    <w:rsid w:val="00F304BC"/>
    <w:rsid w:val="00FE0847"/>
    <w:rsid w:val="00FF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3B2DD3-8A6B-4E4D-9EB4-A12BFF08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413"/>
    <w:rPr>
      <w:color w:val="0563C1" w:themeColor="hyperlink"/>
      <w:u w:val="single"/>
    </w:rPr>
  </w:style>
  <w:style w:type="paragraph" w:styleId="a4">
    <w:name w:val="List Paragraph"/>
    <w:basedOn w:val="a"/>
    <w:uiPriority w:val="34"/>
    <w:qFormat/>
    <w:rsid w:val="003A5413"/>
    <w:pPr>
      <w:ind w:leftChars="400" w:left="840"/>
    </w:pPr>
  </w:style>
  <w:style w:type="table" w:styleId="a5">
    <w:name w:val="Table Grid"/>
    <w:basedOn w:val="a1"/>
    <w:uiPriority w:val="39"/>
    <w:rsid w:val="003A541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046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46A8"/>
    <w:rPr>
      <w:rFonts w:asciiTheme="majorHAnsi" w:eastAsiaTheme="majorEastAsia" w:hAnsiTheme="majorHAnsi" w:cstheme="majorBidi"/>
      <w:sz w:val="18"/>
      <w:szCs w:val="18"/>
    </w:rPr>
  </w:style>
  <w:style w:type="paragraph" w:styleId="a8">
    <w:name w:val="header"/>
    <w:basedOn w:val="a"/>
    <w:link w:val="a9"/>
    <w:uiPriority w:val="99"/>
    <w:unhideWhenUsed/>
    <w:rsid w:val="00F046A8"/>
    <w:pPr>
      <w:tabs>
        <w:tab w:val="center" w:pos="4252"/>
        <w:tab w:val="right" w:pos="8504"/>
      </w:tabs>
      <w:snapToGrid w:val="0"/>
    </w:pPr>
  </w:style>
  <w:style w:type="character" w:customStyle="1" w:styleId="a9">
    <w:name w:val="ヘッダー (文字)"/>
    <w:basedOn w:val="a0"/>
    <w:link w:val="a8"/>
    <w:uiPriority w:val="99"/>
    <w:rsid w:val="00F046A8"/>
  </w:style>
  <w:style w:type="paragraph" w:styleId="aa">
    <w:name w:val="footer"/>
    <w:basedOn w:val="a"/>
    <w:link w:val="ab"/>
    <w:uiPriority w:val="99"/>
    <w:unhideWhenUsed/>
    <w:rsid w:val="00F046A8"/>
    <w:pPr>
      <w:tabs>
        <w:tab w:val="center" w:pos="4252"/>
        <w:tab w:val="right" w:pos="8504"/>
      </w:tabs>
      <w:snapToGrid w:val="0"/>
    </w:pPr>
  </w:style>
  <w:style w:type="character" w:customStyle="1" w:styleId="ab">
    <w:name w:val="フッター (文字)"/>
    <w:basedOn w:val="a0"/>
    <w:link w:val="aa"/>
    <w:uiPriority w:val="99"/>
    <w:rsid w:val="00F046A8"/>
  </w:style>
  <w:style w:type="table" w:customStyle="1" w:styleId="1">
    <w:name w:val="表 (格子)1"/>
    <w:basedOn w:val="a1"/>
    <w:next w:val="a5"/>
    <w:uiPriority w:val="39"/>
    <w:rsid w:val="0028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C71F1E"/>
    <w:rPr>
      <w:rFonts w:ascii="メイリオ" w:eastAsia="メイリオ" w:hAnsi="メイリオ" w:cs="メイリオ"/>
    </w:rPr>
  </w:style>
  <w:style w:type="character" w:customStyle="1" w:styleId="ad">
    <w:name w:val="挨拶文 (文字)"/>
    <w:basedOn w:val="a0"/>
    <w:link w:val="ac"/>
    <w:uiPriority w:val="99"/>
    <w:rsid w:val="00C71F1E"/>
    <w:rPr>
      <w:rFonts w:ascii="メイリオ" w:eastAsia="メイリオ" w:hAnsi="メイリオ" w:cs="メイリオ"/>
    </w:rPr>
  </w:style>
  <w:style w:type="paragraph" w:styleId="ae">
    <w:name w:val="Closing"/>
    <w:basedOn w:val="a"/>
    <w:link w:val="af"/>
    <w:uiPriority w:val="99"/>
    <w:unhideWhenUsed/>
    <w:rsid w:val="00C71F1E"/>
    <w:pPr>
      <w:jc w:val="right"/>
    </w:pPr>
    <w:rPr>
      <w:rFonts w:ascii="メイリオ" w:eastAsia="メイリオ" w:hAnsi="メイリオ" w:cs="メイリオ"/>
    </w:rPr>
  </w:style>
  <w:style w:type="character" w:customStyle="1" w:styleId="af">
    <w:name w:val="結語 (文字)"/>
    <w:basedOn w:val="a0"/>
    <w:link w:val="ae"/>
    <w:uiPriority w:val="99"/>
    <w:rsid w:val="00C71F1E"/>
    <w:rPr>
      <w:rFonts w:ascii="メイリオ" w:eastAsia="メイリオ" w:hAnsi="メイリオ" w:cs="メイリオ"/>
    </w:rPr>
  </w:style>
  <w:style w:type="paragraph" w:styleId="HTML">
    <w:name w:val="HTML Preformatted"/>
    <w:basedOn w:val="a"/>
    <w:link w:val="HTML0"/>
    <w:uiPriority w:val="99"/>
    <w:semiHidden/>
    <w:unhideWhenUsed/>
    <w:rsid w:val="00EF562B"/>
    <w:rPr>
      <w:rFonts w:ascii="Courier New" w:hAnsi="Courier New" w:cs="Courier New"/>
      <w:sz w:val="20"/>
      <w:szCs w:val="20"/>
    </w:rPr>
  </w:style>
  <w:style w:type="character" w:customStyle="1" w:styleId="HTML0">
    <w:name w:val="HTML 書式付き (文字)"/>
    <w:basedOn w:val="a0"/>
    <w:link w:val="HTML"/>
    <w:uiPriority w:val="99"/>
    <w:semiHidden/>
    <w:rsid w:val="00EF562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742">
      <w:bodyDiv w:val="1"/>
      <w:marLeft w:val="0"/>
      <w:marRight w:val="0"/>
      <w:marTop w:val="0"/>
      <w:marBottom w:val="0"/>
      <w:divBdr>
        <w:top w:val="none" w:sz="0" w:space="0" w:color="auto"/>
        <w:left w:val="none" w:sz="0" w:space="0" w:color="auto"/>
        <w:bottom w:val="none" w:sz="0" w:space="0" w:color="auto"/>
        <w:right w:val="none" w:sz="0" w:space="0" w:color="auto"/>
      </w:divBdr>
    </w:div>
    <w:div w:id="410280254">
      <w:bodyDiv w:val="1"/>
      <w:marLeft w:val="0"/>
      <w:marRight w:val="0"/>
      <w:marTop w:val="0"/>
      <w:marBottom w:val="0"/>
      <w:divBdr>
        <w:top w:val="none" w:sz="0" w:space="0" w:color="auto"/>
        <w:left w:val="none" w:sz="0" w:space="0" w:color="auto"/>
        <w:bottom w:val="none" w:sz="0" w:space="0" w:color="auto"/>
        <w:right w:val="none" w:sz="0" w:space="0" w:color="auto"/>
      </w:divBdr>
    </w:div>
    <w:div w:id="820847237">
      <w:bodyDiv w:val="1"/>
      <w:marLeft w:val="0"/>
      <w:marRight w:val="0"/>
      <w:marTop w:val="0"/>
      <w:marBottom w:val="0"/>
      <w:divBdr>
        <w:top w:val="none" w:sz="0" w:space="0" w:color="auto"/>
        <w:left w:val="none" w:sz="0" w:space="0" w:color="auto"/>
        <w:bottom w:val="none" w:sz="0" w:space="0" w:color="auto"/>
        <w:right w:val="none" w:sz="0" w:space="0" w:color="auto"/>
      </w:divBdr>
    </w:div>
    <w:div w:id="1038092040">
      <w:bodyDiv w:val="1"/>
      <w:marLeft w:val="0"/>
      <w:marRight w:val="0"/>
      <w:marTop w:val="0"/>
      <w:marBottom w:val="0"/>
      <w:divBdr>
        <w:top w:val="none" w:sz="0" w:space="0" w:color="auto"/>
        <w:left w:val="none" w:sz="0" w:space="0" w:color="auto"/>
        <w:bottom w:val="none" w:sz="0" w:space="0" w:color="auto"/>
        <w:right w:val="none" w:sz="0" w:space="0" w:color="auto"/>
      </w:divBdr>
    </w:div>
    <w:div w:id="1057633641">
      <w:bodyDiv w:val="1"/>
      <w:marLeft w:val="0"/>
      <w:marRight w:val="0"/>
      <w:marTop w:val="0"/>
      <w:marBottom w:val="0"/>
      <w:divBdr>
        <w:top w:val="none" w:sz="0" w:space="0" w:color="auto"/>
        <w:left w:val="none" w:sz="0" w:space="0" w:color="auto"/>
        <w:bottom w:val="none" w:sz="0" w:space="0" w:color="auto"/>
        <w:right w:val="none" w:sz="0" w:space="0" w:color="auto"/>
      </w:divBdr>
    </w:div>
    <w:div w:id="1431007817">
      <w:bodyDiv w:val="1"/>
      <w:marLeft w:val="0"/>
      <w:marRight w:val="0"/>
      <w:marTop w:val="0"/>
      <w:marBottom w:val="0"/>
      <w:divBdr>
        <w:top w:val="none" w:sz="0" w:space="0" w:color="auto"/>
        <w:left w:val="none" w:sz="0" w:space="0" w:color="auto"/>
        <w:bottom w:val="none" w:sz="0" w:space="0" w:color="auto"/>
        <w:right w:val="none" w:sz="0" w:space="0" w:color="auto"/>
      </w:divBdr>
    </w:div>
    <w:div w:id="1778675573">
      <w:bodyDiv w:val="1"/>
      <w:marLeft w:val="0"/>
      <w:marRight w:val="0"/>
      <w:marTop w:val="0"/>
      <w:marBottom w:val="0"/>
      <w:divBdr>
        <w:top w:val="none" w:sz="0" w:space="0" w:color="auto"/>
        <w:left w:val="none" w:sz="0" w:space="0" w:color="auto"/>
        <w:bottom w:val="none" w:sz="0" w:space="0" w:color="auto"/>
        <w:right w:val="none" w:sz="0" w:space="0" w:color="auto"/>
      </w:divBdr>
    </w:div>
    <w:div w:id="1809661783">
      <w:bodyDiv w:val="1"/>
      <w:marLeft w:val="0"/>
      <w:marRight w:val="0"/>
      <w:marTop w:val="0"/>
      <w:marBottom w:val="0"/>
      <w:divBdr>
        <w:top w:val="none" w:sz="0" w:space="0" w:color="auto"/>
        <w:left w:val="none" w:sz="0" w:space="0" w:color="auto"/>
        <w:bottom w:val="none" w:sz="0" w:space="0" w:color="auto"/>
        <w:right w:val="none" w:sz="0" w:space="0" w:color="auto"/>
      </w:divBdr>
    </w:div>
    <w:div w:id="21076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石井昭三</dc:creator>
  <cp:keywords/>
  <dc:description/>
  <cp:lastModifiedBy>Fuji</cp:lastModifiedBy>
  <cp:revision>2</cp:revision>
  <cp:lastPrinted>2018-05-13T07:19:00Z</cp:lastPrinted>
  <dcterms:created xsi:type="dcterms:W3CDTF">2018-05-17T23:13:00Z</dcterms:created>
  <dcterms:modified xsi:type="dcterms:W3CDTF">2018-05-17T23:13:00Z</dcterms:modified>
</cp:coreProperties>
</file>